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B570" w14:textId="6BC37F70" w:rsidR="00F73902" w:rsidRDefault="00F73902" w:rsidP="00F73902">
      <w:pPr>
        <w:pStyle w:val="ListParagraph"/>
        <w:ind w:left="0"/>
        <w:jc w:val="center"/>
        <w:rPr>
          <w:b/>
          <w:bCs/>
        </w:rPr>
      </w:pPr>
      <w:r w:rsidRPr="00F73902">
        <w:rPr>
          <w:b/>
          <w:bCs/>
        </w:rPr>
        <w:t>The Satisfaction with Life Scale</w:t>
      </w:r>
    </w:p>
    <w:p w14:paraId="45FCCD18" w14:textId="77777777" w:rsidR="00F73902" w:rsidRPr="00F73902" w:rsidRDefault="00F73902" w:rsidP="00F73902">
      <w:pPr>
        <w:pStyle w:val="ListParagraph"/>
        <w:ind w:left="0"/>
        <w:jc w:val="center"/>
      </w:pPr>
    </w:p>
    <w:p w14:paraId="1F425CA3" w14:textId="77777777" w:rsidR="00F73902" w:rsidRPr="00140EB1" w:rsidRDefault="00F73902" w:rsidP="00F73902">
      <w:pPr>
        <w:pStyle w:val="ListParagraph"/>
        <w:rPr>
          <w:i/>
        </w:rPr>
      </w:pPr>
      <w:r w:rsidRPr="00140EB1">
        <w:rPr>
          <w:i/>
        </w:rPr>
        <w:t>DIRECTIONS: Below are five statements with which you may agree or disagree. Using</w:t>
      </w:r>
    </w:p>
    <w:p w14:paraId="4FE88F9D" w14:textId="77777777" w:rsidR="00F73902" w:rsidRPr="00140EB1" w:rsidRDefault="00F73902" w:rsidP="00F73902">
      <w:pPr>
        <w:pStyle w:val="ListParagraph"/>
        <w:rPr>
          <w:i/>
        </w:rPr>
      </w:pPr>
      <w:r w:rsidRPr="00140EB1">
        <w:rPr>
          <w:i/>
        </w:rPr>
        <w:t>the 1-7 scale below, indicate your agreement with each item by placing the appropriate</w:t>
      </w:r>
    </w:p>
    <w:p w14:paraId="27DA4EEE" w14:textId="77777777" w:rsidR="00F73902" w:rsidRPr="00140EB1" w:rsidRDefault="00F73902" w:rsidP="00F73902">
      <w:pPr>
        <w:pStyle w:val="ListParagraph"/>
        <w:rPr>
          <w:i/>
        </w:rPr>
      </w:pPr>
      <w:r w:rsidRPr="00140EB1">
        <w:rPr>
          <w:i/>
        </w:rPr>
        <w:t>number in the line preceding that item. Please be open and honest in your responding.</w:t>
      </w:r>
    </w:p>
    <w:p w14:paraId="7D12D294" w14:textId="77777777" w:rsidR="00F73902" w:rsidRPr="00140EB1" w:rsidRDefault="00F73902" w:rsidP="00F73902">
      <w:pPr>
        <w:pStyle w:val="ListParagraph"/>
        <w:rPr>
          <w:i/>
        </w:rPr>
      </w:pPr>
    </w:p>
    <w:p w14:paraId="56257AF7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1 = Strongly Disagree</w:t>
      </w:r>
    </w:p>
    <w:p w14:paraId="76EB31AA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2 = Disagree</w:t>
      </w:r>
    </w:p>
    <w:p w14:paraId="37DD4217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3 = Slightly Disagree</w:t>
      </w:r>
    </w:p>
    <w:p w14:paraId="3E3D4598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 xml:space="preserve">4 = Neither Agree </w:t>
      </w:r>
      <w:proofErr w:type="gramStart"/>
      <w:r w:rsidRPr="00757981">
        <w:rPr>
          <w:iCs/>
        </w:rPr>
        <w:t>or</w:t>
      </w:r>
      <w:proofErr w:type="gramEnd"/>
      <w:r w:rsidRPr="00757981">
        <w:rPr>
          <w:iCs/>
        </w:rPr>
        <w:t xml:space="preserve"> Disagree</w:t>
      </w:r>
    </w:p>
    <w:p w14:paraId="4FA3BEDF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5 = Slightly Agree</w:t>
      </w:r>
    </w:p>
    <w:p w14:paraId="57DE4501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6 = Agree</w:t>
      </w:r>
    </w:p>
    <w:p w14:paraId="050A28F5" w14:textId="77777777" w:rsidR="00F73902" w:rsidRPr="00757981" w:rsidRDefault="00F73902" w:rsidP="00F73902">
      <w:pPr>
        <w:pStyle w:val="ListParagraph"/>
        <w:rPr>
          <w:iCs/>
        </w:rPr>
      </w:pPr>
      <w:r w:rsidRPr="00757981">
        <w:rPr>
          <w:iCs/>
        </w:rPr>
        <w:t>7 = Strongly Agree</w:t>
      </w:r>
    </w:p>
    <w:p w14:paraId="71D20090" w14:textId="77777777" w:rsidR="00F73902" w:rsidRPr="00140EB1" w:rsidRDefault="00F73902" w:rsidP="00F73902">
      <w:pPr>
        <w:pStyle w:val="ListParagraph"/>
        <w:rPr>
          <w:i/>
        </w:rPr>
      </w:pPr>
    </w:p>
    <w:p w14:paraId="206C920B" w14:textId="77777777" w:rsidR="00F73902" w:rsidRPr="00140EB1" w:rsidRDefault="00F73902" w:rsidP="00F73902">
      <w:pPr>
        <w:pStyle w:val="ListParagraph"/>
        <w:rPr>
          <w:i/>
        </w:rPr>
      </w:pPr>
    </w:p>
    <w:p w14:paraId="002B820C" w14:textId="77777777" w:rsidR="00F73902" w:rsidRPr="00140EB1" w:rsidRDefault="00F73902" w:rsidP="00F73902">
      <w:pPr>
        <w:pStyle w:val="ListParagraph"/>
        <w:rPr>
          <w:i/>
        </w:rPr>
      </w:pPr>
    </w:p>
    <w:p w14:paraId="2028B5DE" w14:textId="77777777" w:rsidR="00F73902" w:rsidRPr="004236DC" w:rsidRDefault="00F73902" w:rsidP="00F73902">
      <w:pPr>
        <w:pStyle w:val="ListParagraph"/>
        <w:rPr>
          <w:iCs/>
        </w:rPr>
      </w:pPr>
      <w:r w:rsidRPr="004236DC">
        <w:rPr>
          <w:iCs/>
        </w:rPr>
        <w:t>______1. In most ways my life is close to my ideal.</w:t>
      </w:r>
    </w:p>
    <w:p w14:paraId="54D5BF45" w14:textId="77777777" w:rsidR="00F73902" w:rsidRPr="004236DC" w:rsidRDefault="00F73902" w:rsidP="00F73902">
      <w:pPr>
        <w:pStyle w:val="ListParagraph"/>
        <w:rPr>
          <w:iCs/>
        </w:rPr>
      </w:pPr>
    </w:p>
    <w:p w14:paraId="27179615" w14:textId="77777777" w:rsidR="00F73902" w:rsidRPr="004236DC" w:rsidRDefault="00F73902" w:rsidP="00F73902">
      <w:pPr>
        <w:pStyle w:val="ListParagraph"/>
        <w:rPr>
          <w:iCs/>
        </w:rPr>
      </w:pPr>
      <w:r w:rsidRPr="004236DC">
        <w:rPr>
          <w:iCs/>
        </w:rPr>
        <w:t>______2. The conditions of my life are excellent.</w:t>
      </w:r>
    </w:p>
    <w:p w14:paraId="4EE55934" w14:textId="77777777" w:rsidR="00F73902" w:rsidRPr="004236DC" w:rsidRDefault="00F73902" w:rsidP="00F73902">
      <w:pPr>
        <w:pStyle w:val="ListParagraph"/>
        <w:rPr>
          <w:iCs/>
        </w:rPr>
      </w:pPr>
    </w:p>
    <w:p w14:paraId="4F9BF4DC" w14:textId="77777777" w:rsidR="00F73902" w:rsidRPr="004236DC" w:rsidRDefault="00F73902" w:rsidP="00F73902">
      <w:pPr>
        <w:pStyle w:val="ListParagraph"/>
        <w:rPr>
          <w:iCs/>
        </w:rPr>
      </w:pPr>
      <w:r w:rsidRPr="004236DC">
        <w:rPr>
          <w:iCs/>
        </w:rPr>
        <w:t>______3. I am satisfied with life.</w:t>
      </w:r>
    </w:p>
    <w:p w14:paraId="2D0D7503" w14:textId="77777777" w:rsidR="00F73902" w:rsidRPr="004236DC" w:rsidRDefault="00F73902" w:rsidP="00F73902">
      <w:pPr>
        <w:pStyle w:val="ListParagraph"/>
        <w:rPr>
          <w:iCs/>
        </w:rPr>
      </w:pPr>
    </w:p>
    <w:p w14:paraId="784ECCCD" w14:textId="77777777" w:rsidR="00F73902" w:rsidRPr="004236DC" w:rsidRDefault="00F73902" w:rsidP="00F73902">
      <w:pPr>
        <w:pStyle w:val="ListParagraph"/>
        <w:rPr>
          <w:iCs/>
        </w:rPr>
      </w:pPr>
      <w:r w:rsidRPr="004236DC">
        <w:rPr>
          <w:iCs/>
        </w:rPr>
        <w:t xml:space="preserve">______4. So </w:t>
      </w:r>
      <w:proofErr w:type="gramStart"/>
      <w:r w:rsidRPr="004236DC">
        <w:rPr>
          <w:iCs/>
        </w:rPr>
        <w:t>far</w:t>
      </w:r>
      <w:proofErr w:type="gramEnd"/>
      <w:r w:rsidRPr="004236DC">
        <w:rPr>
          <w:iCs/>
        </w:rPr>
        <w:t xml:space="preserve"> I have gotten the important things I want in life.</w:t>
      </w:r>
    </w:p>
    <w:p w14:paraId="0213D714" w14:textId="77777777" w:rsidR="00F73902" w:rsidRPr="004236DC" w:rsidRDefault="00F73902" w:rsidP="00F73902">
      <w:pPr>
        <w:pStyle w:val="ListParagraph"/>
        <w:rPr>
          <w:iCs/>
        </w:rPr>
      </w:pPr>
    </w:p>
    <w:p w14:paraId="4E2EBE75" w14:textId="77777777" w:rsidR="00F73902" w:rsidRPr="00140EB1" w:rsidRDefault="00F73902" w:rsidP="00F73902">
      <w:pPr>
        <w:pStyle w:val="ListParagraph"/>
        <w:rPr>
          <w:i/>
        </w:rPr>
      </w:pPr>
      <w:r w:rsidRPr="004236DC">
        <w:rPr>
          <w:iCs/>
        </w:rPr>
        <w:t xml:space="preserve">______5. If I could live my life over, I would change almost </w:t>
      </w:r>
      <w:proofErr w:type="gramStart"/>
      <w:r w:rsidRPr="004236DC">
        <w:rPr>
          <w:iCs/>
        </w:rPr>
        <w:t>nothing</w:t>
      </w:r>
      <w:proofErr w:type="gramEnd"/>
    </w:p>
    <w:p w14:paraId="724D5E14" w14:textId="77777777" w:rsidR="00F73902" w:rsidRDefault="00F73902" w:rsidP="00F73902">
      <w:pPr>
        <w:pStyle w:val="ListParagraph"/>
        <w:rPr>
          <w:i/>
        </w:rPr>
      </w:pPr>
    </w:p>
    <w:p w14:paraId="1D1F125D" w14:textId="5F36E316" w:rsidR="00F73902" w:rsidRPr="00E17402" w:rsidRDefault="00F73902" w:rsidP="00F73902">
      <w:pPr>
        <w:pStyle w:val="ListParagraph"/>
        <w:rPr>
          <w:i/>
        </w:rPr>
      </w:pPr>
      <w:r>
        <w:rPr>
          <w:i/>
        </w:rPr>
        <w:t xml:space="preserve">Total Score ___________ (add all the scores together for a total score, see Scoring the Life Satisfaction Scale document </w:t>
      </w:r>
      <w:r>
        <w:rPr>
          <w:i/>
        </w:rPr>
        <w:t>below</w:t>
      </w:r>
      <w:r>
        <w:rPr>
          <w:i/>
        </w:rPr>
        <w:t>)</w:t>
      </w:r>
    </w:p>
    <w:p w14:paraId="47A541F8" w14:textId="75640B36" w:rsidR="00F7392A" w:rsidRDefault="00F7392A"/>
    <w:p w14:paraId="1A0F08BC" w14:textId="4DCEE059" w:rsidR="00F73902" w:rsidRDefault="00F73902"/>
    <w:p w14:paraId="14819E30" w14:textId="4B9E4179" w:rsidR="00F73902" w:rsidRDefault="00F73902"/>
    <w:p w14:paraId="114294FA" w14:textId="425A0261" w:rsidR="00F73902" w:rsidRDefault="00F73902"/>
    <w:p w14:paraId="55B2CE9B" w14:textId="77777777" w:rsidR="00F73902" w:rsidRDefault="00F73902" w:rsidP="00F73902">
      <w:pPr>
        <w:pStyle w:val="NoSpacing"/>
        <w:jc w:val="center"/>
        <w:rPr>
          <w:b/>
          <w:bCs/>
        </w:rPr>
      </w:pPr>
    </w:p>
    <w:p w14:paraId="51A4EE32" w14:textId="77777777" w:rsidR="00F73902" w:rsidRDefault="00F73902" w:rsidP="00F73902">
      <w:pPr>
        <w:pStyle w:val="NoSpacing"/>
        <w:jc w:val="center"/>
        <w:rPr>
          <w:b/>
          <w:bCs/>
        </w:rPr>
      </w:pPr>
    </w:p>
    <w:p w14:paraId="6A75E2D7" w14:textId="77777777" w:rsidR="00F73902" w:rsidRDefault="00F73902" w:rsidP="00F73902">
      <w:pPr>
        <w:pStyle w:val="NoSpacing"/>
        <w:jc w:val="center"/>
        <w:rPr>
          <w:b/>
          <w:bCs/>
        </w:rPr>
      </w:pPr>
    </w:p>
    <w:p w14:paraId="0BC99D3F" w14:textId="3F52E708" w:rsidR="00F73902" w:rsidRPr="00E16199" w:rsidRDefault="00F73902" w:rsidP="00F73902">
      <w:pPr>
        <w:pStyle w:val="NoSpacing"/>
        <w:jc w:val="center"/>
        <w:rPr>
          <w:b/>
          <w:bCs/>
        </w:rPr>
      </w:pPr>
      <w:r>
        <w:rPr>
          <w:b/>
          <w:bCs/>
        </w:rPr>
        <w:t>Scoring</w:t>
      </w:r>
      <w:r w:rsidRPr="00E16199">
        <w:rPr>
          <w:b/>
          <w:bCs/>
        </w:rPr>
        <w:t xml:space="preserve"> the Satisfaction with Life Scale</w:t>
      </w:r>
    </w:p>
    <w:p w14:paraId="50A2396D" w14:textId="77777777" w:rsidR="00F73902" w:rsidRPr="00E16199" w:rsidRDefault="00F73902" w:rsidP="00F73902">
      <w:pPr>
        <w:pStyle w:val="NoSpacing"/>
        <w:jc w:val="center"/>
        <w:rPr>
          <w:b/>
          <w:bCs/>
        </w:rPr>
      </w:pPr>
      <w:r w:rsidRPr="00E16199">
        <w:rPr>
          <w:b/>
          <w:bCs/>
        </w:rPr>
        <w:t>Ed Diener</w:t>
      </w:r>
    </w:p>
    <w:p w14:paraId="7A81E5A2" w14:textId="77777777" w:rsidR="00F73902" w:rsidRDefault="00F73902" w:rsidP="00F73902">
      <w:pPr>
        <w:pStyle w:val="ListParagraph"/>
      </w:pPr>
    </w:p>
    <w:p w14:paraId="64536C4A" w14:textId="77777777" w:rsidR="00F73902" w:rsidRDefault="00F73902" w:rsidP="00F73902">
      <w:pPr>
        <w:pStyle w:val="ListParagraph"/>
        <w:numPr>
          <w:ilvl w:val="0"/>
          <w:numId w:val="1"/>
        </w:numPr>
      </w:pPr>
      <w:r>
        <w:t xml:space="preserve">Add all your scores from the 5 questions into an aggregate </w:t>
      </w:r>
      <w:proofErr w:type="gramStart"/>
      <w:r>
        <w:t>score</w:t>
      </w:r>
      <w:proofErr w:type="gramEnd"/>
    </w:p>
    <w:p w14:paraId="6F6E3736" w14:textId="77777777" w:rsidR="00F73902" w:rsidRDefault="00F73902" w:rsidP="00F73902"/>
    <w:p w14:paraId="7248F4C5" w14:textId="77777777" w:rsidR="00F73902" w:rsidRDefault="00F73902" w:rsidP="00F73902"/>
    <w:p w14:paraId="73E327F8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lastRenderedPageBreak/>
        <w:t>30 – 35 Very high score; highly satisfied</w:t>
      </w:r>
    </w:p>
    <w:p w14:paraId="6C813F6A" w14:textId="77777777" w:rsidR="00F73902" w:rsidRDefault="00F73902" w:rsidP="00F73902">
      <w:r>
        <w:t xml:space="preserve"> Respondents who score in this range love their lives and feel that things are </w:t>
      </w:r>
      <w:proofErr w:type="gramStart"/>
      <w:r>
        <w:t>going</w:t>
      </w:r>
      <w:proofErr w:type="gramEnd"/>
    </w:p>
    <w:p w14:paraId="356ABC1F" w14:textId="77777777" w:rsidR="00F73902" w:rsidRDefault="00F73902" w:rsidP="00F73902">
      <w:r>
        <w:t xml:space="preserve">very well. Their lives are not perfect, but they feel that things are about as good as </w:t>
      </w:r>
      <w:proofErr w:type="gramStart"/>
      <w:r>
        <w:t>lives</w:t>
      </w:r>
      <w:proofErr w:type="gramEnd"/>
    </w:p>
    <w:p w14:paraId="5ABFB96B" w14:textId="77777777" w:rsidR="00F73902" w:rsidRDefault="00F73902" w:rsidP="00F73902">
      <w:r>
        <w:t xml:space="preserve">get. Furthermore, just because the person is satisfied does not mean she or he </w:t>
      </w:r>
      <w:proofErr w:type="gramStart"/>
      <w:r>
        <w:t>is</w:t>
      </w:r>
      <w:proofErr w:type="gramEnd"/>
    </w:p>
    <w:p w14:paraId="083914A4" w14:textId="77777777" w:rsidR="00F73902" w:rsidRDefault="00F73902" w:rsidP="00F73902">
      <w:r>
        <w:t xml:space="preserve">complacent. In fact, growth and challenge might be part of the reason the respondent </w:t>
      </w:r>
      <w:proofErr w:type="gramStart"/>
      <w:r>
        <w:t>is</w:t>
      </w:r>
      <w:proofErr w:type="gramEnd"/>
    </w:p>
    <w:p w14:paraId="10D99818" w14:textId="77777777" w:rsidR="00F73902" w:rsidRDefault="00F73902" w:rsidP="00F73902">
      <w:r>
        <w:t>satisfied. For most people in this high-scoring range, life is enjoyable, and the major</w:t>
      </w:r>
    </w:p>
    <w:p w14:paraId="06AC9342" w14:textId="77777777" w:rsidR="00F73902" w:rsidRDefault="00F73902" w:rsidP="00F73902">
      <w:r>
        <w:t xml:space="preserve">domains of life are going well – work or school, family, friends, leisure, and </w:t>
      </w:r>
      <w:proofErr w:type="gramStart"/>
      <w:r>
        <w:t>personal</w:t>
      </w:r>
      <w:proofErr w:type="gramEnd"/>
    </w:p>
    <w:p w14:paraId="259A09D8" w14:textId="77777777" w:rsidR="00F73902" w:rsidRDefault="00F73902" w:rsidP="00F73902">
      <w:r>
        <w:t>development.</w:t>
      </w:r>
    </w:p>
    <w:p w14:paraId="21786628" w14:textId="77777777" w:rsidR="00F73902" w:rsidRDefault="00F73902" w:rsidP="00F73902">
      <w:pPr>
        <w:rPr>
          <w:b/>
          <w:bCs/>
          <w:u w:val="single"/>
        </w:rPr>
      </w:pPr>
    </w:p>
    <w:p w14:paraId="22F3D956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25- 29 High score</w:t>
      </w:r>
    </w:p>
    <w:p w14:paraId="7FE572AF" w14:textId="77777777" w:rsidR="00F73902" w:rsidRDefault="00F73902" w:rsidP="00F73902">
      <w:r>
        <w:t xml:space="preserve"> Individuals who score in this range like their lives and feel that things are </w:t>
      </w:r>
      <w:proofErr w:type="gramStart"/>
      <w:r>
        <w:t>going</w:t>
      </w:r>
      <w:proofErr w:type="gramEnd"/>
    </w:p>
    <w:p w14:paraId="206D977E" w14:textId="77777777" w:rsidR="00F73902" w:rsidRDefault="00F73902" w:rsidP="00F73902">
      <w:r>
        <w:t xml:space="preserve">well. </w:t>
      </w:r>
      <w:proofErr w:type="gramStart"/>
      <w:r>
        <w:t>Of course</w:t>
      </w:r>
      <w:proofErr w:type="gramEnd"/>
      <w:r>
        <w:t xml:space="preserve"> their lives are not perfect, but they feel that things are mostly good.</w:t>
      </w:r>
    </w:p>
    <w:p w14:paraId="27597040" w14:textId="77777777" w:rsidR="00F73902" w:rsidRDefault="00F73902" w:rsidP="00F73902">
      <w:r>
        <w:t>Furthermore, just because the person is satisfied does not mean she or he is complacent.</w:t>
      </w:r>
    </w:p>
    <w:p w14:paraId="2D3418EC" w14:textId="77777777" w:rsidR="00F73902" w:rsidRDefault="00F73902" w:rsidP="00F73902">
      <w:r>
        <w:t>In fact, growth and challenge might be part of the reason the respondent is satisfied. For</w:t>
      </w:r>
    </w:p>
    <w:p w14:paraId="42ACEF20" w14:textId="77777777" w:rsidR="00F73902" w:rsidRDefault="00F73902" w:rsidP="00F73902">
      <w:r>
        <w:t xml:space="preserve">most people in this high-scoring range, life is enjoyable, and the major domains of </w:t>
      </w:r>
      <w:proofErr w:type="gramStart"/>
      <w:r>
        <w:t>life</w:t>
      </w:r>
      <w:proofErr w:type="gramEnd"/>
    </w:p>
    <w:p w14:paraId="7F5E6CD9" w14:textId="77777777" w:rsidR="00F73902" w:rsidRDefault="00F73902" w:rsidP="00F73902">
      <w:r>
        <w:t>are going well – work or school, family, friends, leisure, and personal development. The</w:t>
      </w:r>
    </w:p>
    <w:p w14:paraId="6482B2F2" w14:textId="77777777" w:rsidR="00F73902" w:rsidRDefault="00F73902" w:rsidP="00F73902">
      <w:r>
        <w:t>person may draw motivation from the areas of dissatisfaction.</w:t>
      </w:r>
    </w:p>
    <w:p w14:paraId="0517E055" w14:textId="77777777" w:rsidR="00F73902" w:rsidRDefault="00F73902" w:rsidP="00F73902">
      <w:pPr>
        <w:rPr>
          <w:b/>
          <w:bCs/>
          <w:u w:val="single"/>
        </w:rPr>
      </w:pPr>
    </w:p>
    <w:p w14:paraId="0005DE5F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20 – 24 Average score</w:t>
      </w:r>
    </w:p>
    <w:p w14:paraId="7C308C8B" w14:textId="77777777" w:rsidR="00F73902" w:rsidRDefault="00F73902" w:rsidP="00F73902">
      <w:r>
        <w:t xml:space="preserve"> The average of life satisfaction in economically developed nations is in this </w:t>
      </w:r>
      <w:proofErr w:type="gramStart"/>
      <w:r>
        <w:t>range</w:t>
      </w:r>
      <w:proofErr w:type="gramEnd"/>
    </w:p>
    <w:p w14:paraId="6D8CACE0" w14:textId="77777777" w:rsidR="00F73902" w:rsidRDefault="00F73902" w:rsidP="00F73902">
      <w:r>
        <w:t xml:space="preserve">– </w:t>
      </w:r>
      <w:proofErr w:type="gramStart"/>
      <w:r>
        <w:t>the majority of</w:t>
      </w:r>
      <w:proofErr w:type="gramEnd"/>
      <w:r>
        <w:t xml:space="preserve"> people are generally satisfied, but have some areas where they very</w:t>
      </w:r>
    </w:p>
    <w:p w14:paraId="48D1093B" w14:textId="77777777" w:rsidR="00F73902" w:rsidRDefault="00F73902" w:rsidP="00F73902">
      <w:r>
        <w:t>much would like some improvement. Some individuals score in this range because they</w:t>
      </w:r>
    </w:p>
    <w:p w14:paraId="165C0004" w14:textId="77777777" w:rsidR="00F73902" w:rsidRDefault="00F73902" w:rsidP="00F73902">
      <w:r>
        <w:t xml:space="preserve">are mostly satisfied with most areas of their lives but see the need for some </w:t>
      </w:r>
      <w:proofErr w:type="gramStart"/>
      <w:r>
        <w:t>improvement</w:t>
      </w:r>
      <w:proofErr w:type="gramEnd"/>
    </w:p>
    <w:p w14:paraId="62795C4A" w14:textId="77777777" w:rsidR="00F73902" w:rsidRDefault="00F73902" w:rsidP="00F73902">
      <w:r>
        <w:t xml:space="preserve">in each area. Other respondents score in this range because they are satisfied with </w:t>
      </w:r>
      <w:proofErr w:type="gramStart"/>
      <w:r>
        <w:t>most</w:t>
      </w:r>
      <w:proofErr w:type="gramEnd"/>
    </w:p>
    <w:p w14:paraId="64D65D9E" w14:textId="77777777" w:rsidR="00F73902" w:rsidRDefault="00F73902" w:rsidP="00F73902">
      <w:r>
        <w:t xml:space="preserve">domains of their lives, but have one or two areas where they would like to see </w:t>
      </w:r>
      <w:proofErr w:type="gramStart"/>
      <w:r>
        <w:t>large</w:t>
      </w:r>
      <w:proofErr w:type="gramEnd"/>
    </w:p>
    <w:p w14:paraId="0ED27555" w14:textId="77777777" w:rsidR="00F73902" w:rsidRDefault="00F73902" w:rsidP="00F73902">
      <w:r>
        <w:t xml:space="preserve">improvements. A person scoring in this range is normal in that they have areas of </w:t>
      </w:r>
      <w:proofErr w:type="gramStart"/>
      <w:r>
        <w:t>their</w:t>
      </w:r>
      <w:proofErr w:type="gramEnd"/>
    </w:p>
    <w:p w14:paraId="3AEBE5D1" w14:textId="77777777" w:rsidR="00F73902" w:rsidRDefault="00F73902" w:rsidP="00F73902">
      <w:r>
        <w:t>lives that need improvement. However, an individual in this range would usually like to</w:t>
      </w:r>
    </w:p>
    <w:p w14:paraId="06DC55A7" w14:textId="77777777" w:rsidR="00F73902" w:rsidRDefault="00F73902" w:rsidP="00F73902">
      <w:r>
        <w:t>move to a higher level by making some life changes.</w:t>
      </w:r>
    </w:p>
    <w:p w14:paraId="4DCE8929" w14:textId="77777777" w:rsidR="00F73902" w:rsidRDefault="00F73902" w:rsidP="00F73902">
      <w:pPr>
        <w:rPr>
          <w:b/>
          <w:bCs/>
          <w:u w:val="single"/>
        </w:rPr>
      </w:pPr>
    </w:p>
    <w:p w14:paraId="0770CB28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lastRenderedPageBreak/>
        <w:t>15 – 19 Slightly below average in life satisfaction</w:t>
      </w:r>
    </w:p>
    <w:p w14:paraId="0D2E682B" w14:textId="77777777" w:rsidR="00F73902" w:rsidRDefault="00F73902" w:rsidP="00F73902">
      <w:r>
        <w:t xml:space="preserve"> People who score in this range usually have small but significant problems in</w:t>
      </w:r>
    </w:p>
    <w:p w14:paraId="485EFAA9" w14:textId="77777777" w:rsidR="00F73902" w:rsidRDefault="00F73902" w:rsidP="00F73902">
      <w:r>
        <w:t xml:space="preserve">several areas of their lives, or have many areas that are doing fine but one area </w:t>
      </w:r>
      <w:proofErr w:type="gramStart"/>
      <w:r>
        <w:t>that</w:t>
      </w:r>
      <w:proofErr w:type="gramEnd"/>
    </w:p>
    <w:p w14:paraId="7EC2F258" w14:textId="77777777" w:rsidR="00F73902" w:rsidRDefault="00F73902" w:rsidP="00F73902">
      <w:r>
        <w:t>represents a substantial problem for them. If a person has moved temporarily into this</w:t>
      </w:r>
    </w:p>
    <w:p w14:paraId="17D808B7" w14:textId="77777777" w:rsidR="00F73902" w:rsidRDefault="00F73902" w:rsidP="00F73902">
      <w:r>
        <w:t>level of life satisfaction from a higher level because of some recent event, things will</w:t>
      </w:r>
    </w:p>
    <w:p w14:paraId="55D319F0" w14:textId="77777777" w:rsidR="00F73902" w:rsidRDefault="00F73902" w:rsidP="00F73902">
      <w:r>
        <w:t>usually improve over time and satisfaction will generally move back up. On the other</w:t>
      </w:r>
    </w:p>
    <w:p w14:paraId="1E96F4A4" w14:textId="77777777" w:rsidR="00F73902" w:rsidRDefault="00F73902" w:rsidP="00F73902">
      <w:r>
        <w:t xml:space="preserve">hand, if a person is chronically slightly dissatisfied with many areas of life, some </w:t>
      </w:r>
      <w:proofErr w:type="gramStart"/>
      <w:r>
        <w:t>changes</w:t>
      </w:r>
      <w:proofErr w:type="gramEnd"/>
    </w:p>
    <w:p w14:paraId="2033F300" w14:textId="77777777" w:rsidR="00F73902" w:rsidRDefault="00F73902" w:rsidP="00F73902">
      <w:r>
        <w:t>might be in order. Sometimes the person is simply expecting too much, and sometimes</w:t>
      </w:r>
    </w:p>
    <w:p w14:paraId="03FDFC0E" w14:textId="77777777" w:rsidR="00F73902" w:rsidRDefault="00F73902" w:rsidP="00F73902">
      <w:r>
        <w:t>life changes are needed. Thus, although temporary dissatisfaction is common and</w:t>
      </w:r>
    </w:p>
    <w:p w14:paraId="41BB4947" w14:textId="77777777" w:rsidR="00F73902" w:rsidRDefault="00F73902" w:rsidP="00F73902">
      <w:r>
        <w:t xml:space="preserve">normal, a chronic level of dissatisfaction across a number of areas of life calls </w:t>
      </w:r>
      <w:proofErr w:type="gramStart"/>
      <w:r>
        <w:t>for</w:t>
      </w:r>
      <w:proofErr w:type="gramEnd"/>
    </w:p>
    <w:p w14:paraId="48F6F85E" w14:textId="77777777" w:rsidR="00F73902" w:rsidRDefault="00F73902" w:rsidP="00F73902">
      <w:r>
        <w:t>reflection. Some people can gain motivation from a small level of dissatisfaction, but</w:t>
      </w:r>
    </w:p>
    <w:p w14:paraId="45A3043E" w14:textId="77777777" w:rsidR="00F73902" w:rsidRDefault="00F73902" w:rsidP="00F73902">
      <w:r>
        <w:t xml:space="preserve">often dissatisfaction across </w:t>
      </w:r>
      <w:proofErr w:type="gramStart"/>
      <w:r>
        <w:t>a number of</w:t>
      </w:r>
      <w:proofErr w:type="gramEnd"/>
      <w:r>
        <w:t xml:space="preserve"> life domains is a distraction, and unpleasant as</w:t>
      </w:r>
    </w:p>
    <w:p w14:paraId="19E68D0D" w14:textId="77777777" w:rsidR="00F73902" w:rsidRDefault="00F73902" w:rsidP="00F73902">
      <w:r>
        <w:t>well.</w:t>
      </w:r>
    </w:p>
    <w:p w14:paraId="3CBDECFC" w14:textId="77777777" w:rsidR="00F73902" w:rsidRDefault="00F73902" w:rsidP="00F73902">
      <w:pPr>
        <w:rPr>
          <w:b/>
          <w:bCs/>
          <w:u w:val="single"/>
        </w:rPr>
      </w:pPr>
    </w:p>
    <w:p w14:paraId="5D396167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10 – 14 Dissatisfied</w:t>
      </w:r>
    </w:p>
    <w:p w14:paraId="7D5A8ECC" w14:textId="77777777" w:rsidR="00F73902" w:rsidRDefault="00F73902" w:rsidP="00F73902">
      <w:r>
        <w:t xml:space="preserve"> People who score in this range are substantially dissatisfied with their lives. People</w:t>
      </w:r>
    </w:p>
    <w:p w14:paraId="162514E8" w14:textId="77777777" w:rsidR="00F73902" w:rsidRDefault="00F73902" w:rsidP="00F73902">
      <w:r>
        <w:t xml:space="preserve">in this range may have a number of domains that are not going well, or one or </w:t>
      </w:r>
      <w:proofErr w:type="gramStart"/>
      <w:r>
        <w:t>two</w:t>
      </w:r>
      <w:proofErr w:type="gramEnd"/>
    </w:p>
    <w:p w14:paraId="279FD83B" w14:textId="77777777" w:rsidR="00F73902" w:rsidRDefault="00F73902" w:rsidP="00F73902">
      <w:r>
        <w:t>domains that are going very badly. If life dissatisfaction is a response to a recent event</w:t>
      </w:r>
    </w:p>
    <w:p w14:paraId="3A372201" w14:textId="77777777" w:rsidR="00F73902" w:rsidRDefault="00F73902" w:rsidP="00F73902">
      <w:r>
        <w:t>such as bereavement, divorce, or a significant problem at work, the person will probably</w:t>
      </w:r>
    </w:p>
    <w:p w14:paraId="702060A5" w14:textId="77777777" w:rsidR="00F73902" w:rsidRDefault="00F73902" w:rsidP="00F73902">
      <w:r>
        <w:t>return over time to his or her former level of higher satisfaction. However, if low levels</w:t>
      </w:r>
    </w:p>
    <w:p w14:paraId="25288371" w14:textId="77777777" w:rsidR="00F73902" w:rsidRDefault="00F73902" w:rsidP="00F73902">
      <w:r>
        <w:t>of life satisfaction have been chronic for the person, some changes are in order – both in</w:t>
      </w:r>
    </w:p>
    <w:p w14:paraId="1E47564D" w14:textId="77777777" w:rsidR="00F73902" w:rsidRDefault="00F73902" w:rsidP="00F73902">
      <w:r>
        <w:t>attitudes and patterns of thinking, and probably in life activities as well. Low levels of</w:t>
      </w:r>
    </w:p>
    <w:p w14:paraId="31C6900E" w14:textId="77777777" w:rsidR="00F73902" w:rsidRDefault="00F73902" w:rsidP="00F73902">
      <w:r>
        <w:t>life satisfaction in this range, if they persist, can indicate that things are going badly and</w:t>
      </w:r>
    </w:p>
    <w:p w14:paraId="299138E3" w14:textId="77777777" w:rsidR="00F73902" w:rsidRDefault="00F73902" w:rsidP="00F73902">
      <w:r>
        <w:t>life alterations are needed. Furthermore, a person with low life satisfaction in this range</w:t>
      </w:r>
    </w:p>
    <w:p w14:paraId="43402119" w14:textId="77777777" w:rsidR="00F73902" w:rsidRDefault="00F73902" w:rsidP="00F73902">
      <w:r>
        <w:t>is sometimes not functioning well because their unhappiness serves as a distraction.</w:t>
      </w:r>
    </w:p>
    <w:p w14:paraId="0E42A49C" w14:textId="77777777" w:rsidR="00F73902" w:rsidRDefault="00F73902" w:rsidP="00F73902">
      <w:r>
        <w:t>Talking to a friend, member of the clergy, counselor, or other specialist can often help the</w:t>
      </w:r>
    </w:p>
    <w:p w14:paraId="2DB1B70F" w14:textId="77777777" w:rsidR="00F73902" w:rsidRDefault="00F73902" w:rsidP="00F73902">
      <w:r>
        <w:t>person get moving in the right direction, although positive change will be up the person.</w:t>
      </w:r>
    </w:p>
    <w:p w14:paraId="15C891BE" w14:textId="77777777" w:rsidR="00F73902" w:rsidRDefault="00F73902" w:rsidP="00F73902">
      <w:pPr>
        <w:rPr>
          <w:b/>
          <w:bCs/>
          <w:u w:val="single"/>
        </w:rPr>
      </w:pPr>
    </w:p>
    <w:p w14:paraId="4A8BF0F4" w14:textId="77777777" w:rsidR="00F73902" w:rsidRPr="00E16199" w:rsidRDefault="00F73902" w:rsidP="00F73902">
      <w:pPr>
        <w:rPr>
          <w:b/>
          <w:bCs/>
          <w:u w:val="single"/>
        </w:rPr>
      </w:pPr>
      <w:r w:rsidRPr="00E16199">
        <w:rPr>
          <w:b/>
          <w:bCs/>
          <w:u w:val="single"/>
        </w:rPr>
        <w:t>5 – 9 Extremely Dissatisfied</w:t>
      </w:r>
    </w:p>
    <w:p w14:paraId="75A78CB1" w14:textId="77777777" w:rsidR="00F73902" w:rsidRDefault="00F73902" w:rsidP="00F73902">
      <w:r>
        <w:lastRenderedPageBreak/>
        <w:t xml:space="preserve"> Individuals who score in this range are usually extremely unhappy with </w:t>
      </w:r>
      <w:proofErr w:type="gramStart"/>
      <w:r>
        <w:t>their</w:t>
      </w:r>
      <w:proofErr w:type="gramEnd"/>
    </w:p>
    <w:p w14:paraId="37CD4A27" w14:textId="77777777" w:rsidR="00F73902" w:rsidRDefault="00F73902" w:rsidP="00F73902">
      <w:r>
        <w:t xml:space="preserve">current life. In some </w:t>
      </w:r>
      <w:proofErr w:type="gramStart"/>
      <w:r>
        <w:t>cases</w:t>
      </w:r>
      <w:proofErr w:type="gramEnd"/>
      <w:r>
        <w:t xml:space="preserve"> this is in reaction to some recent bad event such as widowhood</w:t>
      </w:r>
    </w:p>
    <w:p w14:paraId="59A28AB7" w14:textId="77777777" w:rsidR="00F73902" w:rsidRDefault="00F73902" w:rsidP="00F73902">
      <w:r>
        <w:t xml:space="preserve">or unemployment. In other cases, it is a response to a chronic problem such as </w:t>
      </w:r>
      <w:proofErr w:type="gramStart"/>
      <w:r>
        <w:t>alcoholism</w:t>
      </w:r>
      <w:proofErr w:type="gramEnd"/>
    </w:p>
    <w:p w14:paraId="4BB0726F" w14:textId="77777777" w:rsidR="00F73902" w:rsidRDefault="00F73902" w:rsidP="00F73902">
      <w:r>
        <w:t>or addiction. In yet other cases the extreme dissatisfaction is a reaction due to something</w:t>
      </w:r>
    </w:p>
    <w:p w14:paraId="4B22F200" w14:textId="77777777" w:rsidR="00F73902" w:rsidRDefault="00F73902" w:rsidP="00F73902">
      <w:r>
        <w:t>bad in life such as recently having lost a loved one. However, dissatisfaction at this level</w:t>
      </w:r>
    </w:p>
    <w:p w14:paraId="16AAD680" w14:textId="77777777" w:rsidR="00F73902" w:rsidRDefault="00F73902" w:rsidP="00F73902">
      <w:r>
        <w:t>is often due to dissatisfaction in multiple areas of life. Whatever the reason for the low</w:t>
      </w:r>
    </w:p>
    <w:p w14:paraId="32F3A094" w14:textId="77777777" w:rsidR="00F73902" w:rsidRDefault="00F73902" w:rsidP="00F73902">
      <w:r>
        <w:t xml:space="preserve">level of life satisfaction, it may be that the help of others </w:t>
      </w:r>
      <w:proofErr w:type="gramStart"/>
      <w:r>
        <w:t>are</w:t>
      </w:r>
      <w:proofErr w:type="gramEnd"/>
      <w:r>
        <w:t xml:space="preserve"> needed – a friend or family</w:t>
      </w:r>
    </w:p>
    <w:p w14:paraId="47640A75" w14:textId="77777777" w:rsidR="00F73902" w:rsidRDefault="00F73902" w:rsidP="00F73902">
      <w:r>
        <w:t xml:space="preserve">member, counseling with a member of the clergy, or help from a psychologist or </w:t>
      </w:r>
      <w:proofErr w:type="gramStart"/>
      <w:r>
        <w:t>other</w:t>
      </w:r>
      <w:proofErr w:type="gramEnd"/>
    </w:p>
    <w:p w14:paraId="63F20949" w14:textId="77777777" w:rsidR="00F73902" w:rsidRDefault="00F73902" w:rsidP="00F73902">
      <w:r>
        <w:t xml:space="preserve">counselor. If the dissatisfaction is chronic, the person needs to change, and often </w:t>
      </w:r>
      <w:proofErr w:type="gramStart"/>
      <w:r>
        <w:t>others</w:t>
      </w:r>
      <w:proofErr w:type="gramEnd"/>
    </w:p>
    <w:p w14:paraId="575B2D1B" w14:textId="77777777" w:rsidR="00F73902" w:rsidRDefault="00F73902" w:rsidP="00F73902">
      <w:r>
        <w:t>can help.</w:t>
      </w:r>
    </w:p>
    <w:p w14:paraId="5FDE3AC0" w14:textId="77777777" w:rsidR="00F73902" w:rsidRDefault="00F73902" w:rsidP="00F73902">
      <w:r>
        <w:tab/>
      </w:r>
    </w:p>
    <w:p w14:paraId="6B80BEB3" w14:textId="77777777" w:rsidR="00F73902" w:rsidRDefault="00F73902" w:rsidP="00F73902"/>
    <w:p w14:paraId="121A08A0" w14:textId="77777777" w:rsidR="00F73902" w:rsidRDefault="00F73902"/>
    <w:sectPr w:rsidR="00F7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C1457"/>
    <w:multiLevelType w:val="hybridMultilevel"/>
    <w:tmpl w:val="91EEFF54"/>
    <w:lvl w:ilvl="0" w:tplc="B6AC76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2"/>
    <w:rsid w:val="00F73902"/>
    <w:rsid w:val="00F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BD45"/>
  <w15:chartTrackingRefBased/>
  <w15:docId w15:val="{F5CE4FA7-EF59-4130-BE4B-2A7A50B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02"/>
    <w:pPr>
      <w:ind w:left="720"/>
      <w:contextualSpacing/>
    </w:pPr>
  </w:style>
  <w:style w:type="paragraph" w:styleId="NoSpacing">
    <w:name w:val="No Spacing"/>
    <w:uiPriority w:val="1"/>
    <w:qFormat/>
    <w:rsid w:val="00F73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Reimer</dc:creator>
  <cp:keywords/>
  <dc:description/>
  <cp:lastModifiedBy>Jack Reimer</cp:lastModifiedBy>
  <cp:revision>1</cp:revision>
  <dcterms:created xsi:type="dcterms:W3CDTF">2021-04-14T16:46:00Z</dcterms:created>
  <dcterms:modified xsi:type="dcterms:W3CDTF">2021-04-14T16:50:00Z</dcterms:modified>
</cp:coreProperties>
</file>