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B95D" w14:textId="77777777" w:rsidR="00B86E80" w:rsidRDefault="00B86E80" w:rsidP="00B86E80">
      <w:pPr>
        <w:spacing w:line="480" w:lineRule="auto"/>
        <w:contextualSpacing/>
      </w:pPr>
    </w:p>
    <w:p w14:paraId="4EC60751" w14:textId="77777777" w:rsidR="00B86E80" w:rsidRDefault="00B86E80" w:rsidP="00B86E80">
      <w:pPr>
        <w:spacing w:line="480" w:lineRule="auto"/>
        <w:contextualSpacing/>
      </w:pPr>
    </w:p>
    <w:p w14:paraId="1E1382CC" w14:textId="77777777" w:rsidR="00B86E80" w:rsidRDefault="00B86E80" w:rsidP="00B86E80">
      <w:pPr>
        <w:spacing w:line="480" w:lineRule="auto"/>
        <w:contextualSpacing/>
      </w:pPr>
    </w:p>
    <w:p w14:paraId="6D8D93D0" w14:textId="77777777" w:rsidR="00B86E80" w:rsidRDefault="00B86E80" w:rsidP="00B86E80">
      <w:pPr>
        <w:spacing w:line="480" w:lineRule="auto"/>
        <w:contextualSpacing/>
      </w:pPr>
    </w:p>
    <w:p w14:paraId="6B6C8C3E" w14:textId="16F66503" w:rsidR="00B86E80" w:rsidRPr="00352B98" w:rsidRDefault="00B86E80" w:rsidP="00B86E80">
      <w:pPr>
        <w:jc w:val="center"/>
        <w:rPr>
          <w:b/>
          <w:highlight w:val="yellow"/>
        </w:rPr>
      </w:pPr>
      <w:r w:rsidRPr="00352B98">
        <w:rPr>
          <w:b/>
        </w:rPr>
        <w:t>Title of the assignment</w:t>
      </w:r>
    </w:p>
    <w:p w14:paraId="3E4D2620" w14:textId="77777777" w:rsidR="00B86E80" w:rsidRDefault="00B86E80" w:rsidP="00B86E80">
      <w:pPr>
        <w:jc w:val="center"/>
      </w:pPr>
    </w:p>
    <w:p w14:paraId="30BC805A" w14:textId="77777777" w:rsidR="00B86E80" w:rsidRDefault="00B86E80" w:rsidP="00B86E80">
      <w:pPr>
        <w:jc w:val="center"/>
      </w:pPr>
    </w:p>
    <w:p w14:paraId="4A94D7A8" w14:textId="77777777" w:rsidR="00B86E80" w:rsidRDefault="00B86E80" w:rsidP="00B86E80">
      <w:pPr>
        <w:jc w:val="center"/>
      </w:pPr>
    </w:p>
    <w:p w14:paraId="4B223580" w14:textId="3164FB61" w:rsidR="00B86E80" w:rsidRDefault="00B86E80" w:rsidP="00B86E80">
      <w:pPr>
        <w:spacing w:line="480" w:lineRule="auto"/>
        <w:contextualSpacing/>
        <w:jc w:val="center"/>
      </w:pPr>
      <w:r w:rsidRPr="00EC0799">
        <w:t>Student First name Last Name</w:t>
      </w:r>
    </w:p>
    <w:p w14:paraId="7A6B57CC" w14:textId="77777777" w:rsidR="00B86E80" w:rsidRDefault="00B86E80" w:rsidP="00B86E80">
      <w:pPr>
        <w:spacing w:line="480" w:lineRule="auto"/>
        <w:contextualSpacing/>
        <w:jc w:val="center"/>
      </w:pPr>
      <w:r>
        <w:t>Trinity Western University</w:t>
      </w:r>
    </w:p>
    <w:p w14:paraId="03142752" w14:textId="1AEEB4B7" w:rsidR="00B86E80" w:rsidRDefault="00AF4E1E" w:rsidP="00B86E80">
      <w:pPr>
        <w:spacing w:line="480" w:lineRule="auto"/>
        <w:contextualSpacing/>
        <w:jc w:val="center"/>
      </w:pPr>
      <w:r>
        <w:t>FNDN102</w:t>
      </w:r>
      <w:r w:rsidR="0073028B">
        <w:t>GX</w:t>
      </w:r>
      <w:r w:rsidR="00B86E80">
        <w:t xml:space="preserve">: </w:t>
      </w:r>
      <w:r w:rsidR="0073028B">
        <w:t>Fall 2022</w:t>
      </w:r>
    </w:p>
    <w:p w14:paraId="37353228" w14:textId="6528FBF1" w:rsidR="00B86E80" w:rsidRDefault="00AF4E1E" w:rsidP="00B86E80">
      <w:pPr>
        <w:spacing w:line="480" w:lineRule="auto"/>
        <w:contextualSpacing/>
        <w:jc w:val="center"/>
      </w:pPr>
      <w:r>
        <w:t>Jack Reimer</w:t>
      </w:r>
      <w:r w:rsidR="00EC0799">
        <w:t xml:space="preserve"> </w:t>
      </w:r>
    </w:p>
    <w:p w14:paraId="0ED1F94F" w14:textId="75EBE1E0" w:rsidR="00B86E80" w:rsidRPr="00BD41EE" w:rsidRDefault="00EC0799" w:rsidP="00B86E80">
      <w:pPr>
        <w:spacing w:line="480" w:lineRule="auto"/>
        <w:contextualSpacing/>
        <w:jc w:val="center"/>
      </w:pPr>
      <w:r w:rsidRPr="00EC0799">
        <w:t>Date submitted</w:t>
      </w:r>
    </w:p>
    <w:p w14:paraId="28560ED6" w14:textId="77777777" w:rsidR="00B86E80" w:rsidRPr="00BD41EE" w:rsidRDefault="00B86E80" w:rsidP="00B86E80"/>
    <w:p w14:paraId="0883F7FE" w14:textId="77777777" w:rsidR="00B86E80" w:rsidRPr="00BD41EE" w:rsidRDefault="00B86E80" w:rsidP="00B86E80">
      <w:pPr>
        <w:rPr>
          <w:sz w:val="30"/>
          <w:szCs w:val="30"/>
        </w:rPr>
      </w:pPr>
    </w:p>
    <w:p w14:paraId="49CD935B" w14:textId="77777777" w:rsidR="00B86E80" w:rsidRPr="00BD41EE" w:rsidRDefault="00B86E80" w:rsidP="00B86E80"/>
    <w:p w14:paraId="6E9AD9DB" w14:textId="77777777" w:rsidR="00B86E80" w:rsidRPr="00BD41EE" w:rsidRDefault="00B86E80" w:rsidP="00B86E80"/>
    <w:p w14:paraId="45A4918E" w14:textId="77777777" w:rsidR="00B86E80" w:rsidRPr="00BD41EE" w:rsidRDefault="00B86E80" w:rsidP="00B86E80"/>
    <w:p w14:paraId="5570DD1C" w14:textId="77777777" w:rsidR="00B86E80" w:rsidRPr="00BD41EE" w:rsidRDefault="00B86E80" w:rsidP="00B86E80"/>
    <w:p w14:paraId="65DF63EB" w14:textId="77777777" w:rsidR="00B86E80" w:rsidRPr="00BD41EE" w:rsidRDefault="00B86E80" w:rsidP="00B86E80"/>
    <w:p w14:paraId="46092C07" w14:textId="77777777" w:rsidR="00B86E80" w:rsidRPr="00BD41EE" w:rsidRDefault="00B86E80" w:rsidP="00B86E80"/>
    <w:p w14:paraId="68EAD378" w14:textId="77777777" w:rsidR="00B86E80" w:rsidRPr="00BD41EE" w:rsidRDefault="00B86E80" w:rsidP="00B86E80"/>
    <w:p w14:paraId="13BF9503" w14:textId="77777777" w:rsidR="00B86E80" w:rsidRPr="00BD41EE" w:rsidRDefault="00B86E80" w:rsidP="00B86E80"/>
    <w:p w14:paraId="1A2B90A6" w14:textId="77777777" w:rsidR="007D4294" w:rsidRPr="0065768D" w:rsidRDefault="007D4294">
      <w:pPr>
        <w:ind w:left="-720"/>
        <w:jc w:val="center"/>
        <w:rPr>
          <w:bCs/>
          <w:sz w:val="22"/>
          <w:szCs w:val="22"/>
        </w:rPr>
      </w:pPr>
    </w:p>
    <w:p w14:paraId="1458F9F6" w14:textId="77777777" w:rsidR="007D4294" w:rsidRPr="0065768D" w:rsidRDefault="007D4294">
      <w:pPr>
        <w:ind w:left="-720"/>
        <w:jc w:val="center"/>
        <w:rPr>
          <w:bCs/>
          <w:sz w:val="22"/>
          <w:szCs w:val="22"/>
        </w:rPr>
      </w:pPr>
    </w:p>
    <w:p w14:paraId="347A1B0C" w14:textId="77777777" w:rsidR="007D4294" w:rsidRPr="0065768D" w:rsidRDefault="007D4294">
      <w:pPr>
        <w:ind w:left="-720"/>
        <w:jc w:val="center"/>
        <w:rPr>
          <w:bCs/>
          <w:sz w:val="22"/>
          <w:szCs w:val="22"/>
        </w:rPr>
      </w:pPr>
    </w:p>
    <w:p w14:paraId="4B6C7C8A" w14:textId="77777777" w:rsidR="007D4294" w:rsidRPr="0065768D" w:rsidRDefault="007D4294">
      <w:pPr>
        <w:ind w:left="-720"/>
        <w:jc w:val="center"/>
        <w:rPr>
          <w:bCs/>
          <w:sz w:val="22"/>
          <w:szCs w:val="22"/>
        </w:rPr>
      </w:pPr>
    </w:p>
    <w:p w14:paraId="1BF2AA87" w14:textId="77777777" w:rsidR="007D4294" w:rsidRPr="0065768D" w:rsidRDefault="007D4294">
      <w:pPr>
        <w:ind w:left="-720"/>
        <w:jc w:val="center"/>
        <w:rPr>
          <w:bCs/>
          <w:sz w:val="22"/>
          <w:szCs w:val="22"/>
        </w:rPr>
      </w:pPr>
    </w:p>
    <w:p w14:paraId="4784C234" w14:textId="77777777" w:rsidR="00310B7F" w:rsidRPr="0065768D" w:rsidRDefault="00310B7F" w:rsidP="004B2607">
      <w:pPr>
        <w:ind w:left="-720"/>
        <w:jc w:val="center"/>
        <w:rPr>
          <w:b/>
          <w:bCs/>
          <w:caps/>
          <w:sz w:val="22"/>
          <w:szCs w:val="22"/>
        </w:rPr>
      </w:pPr>
    </w:p>
    <w:p w14:paraId="003FF957" w14:textId="77777777" w:rsidR="007D46D0" w:rsidRPr="0065768D" w:rsidRDefault="007D46D0" w:rsidP="005217EF">
      <w:pPr>
        <w:tabs>
          <w:tab w:val="left" w:pos="-720"/>
          <w:tab w:val="left" w:pos="0"/>
          <w:tab w:val="left" w:pos="672"/>
          <w:tab w:val="left" w:pos="1344"/>
          <w:tab w:val="left" w:pos="2016"/>
          <w:tab w:val="left" w:pos="2688"/>
          <w:tab w:val="left" w:pos="3360"/>
          <w:tab w:val="left" w:pos="4032"/>
          <w:tab w:val="left" w:pos="4704"/>
          <w:tab w:val="left" w:pos="5376"/>
          <w:tab w:val="left" w:pos="6048"/>
          <w:tab w:val="left" w:pos="6720"/>
          <w:tab w:val="left" w:pos="7392"/>
          <w:tab w:val="left" w:pos="8064"/>
          <w:tab w:val="left" w:pos="8736"/>
          <w:tab w:val="left" w:pos="9408"/>
        </w:tabs>
        <w:spacing w:line="480" w:lineRule="auto"/>
        <w:rPr>
          <w:b/>
          <w:iCs/>
          <w:sz w:val="22"/>
          <w:szCs w:val="22"/>
        </w:rPr>
      </w:pPr>
    </w:p>
    <w:p w14:paraId="563BDF8B" w14:textId="77777777" w:rsidR="009F7266" w:rsidRPr="0065768D" w:rsidRDefault="009F7266">
      <w:pPr>
        <w:rPr>
          <w:b/>
          <w:sz w:val="28"/>
          <w:szCs w:val="28"/>
        </w:rPr>
      </w:pPr>
      <w:r w:rsidRPr="0065768D">
        <w:rPr>
          <w:b/>
          <w:sz w:val="28"/>
          <w:szCs w:val="28"/>
        </w:rPr>
        <w:br w:type="page"/>
      </w:r>
    </w:p>
    <w:p w14:paraId="5A249CA3" w14:textId="760EFBE9" w:rsidR="00FA5277" w:rsidRPr="00975DD4" w:rsidRDefault="0074146B" w:rsidP="00FA5277">
      <w:pPr>
        <w:ind w:right="-149"/>
        <w:rPr>
          <w:b/>
          <w:color w:val="548DD4" w:themeColor="text2" w:themeTint="99"/>
          <w:sz w:val="32"/>
          <w:szCs w:val="32"/>
        </w:rPr>
      </w:pPr>
      <w:r w:rsidRPr="00975DD4">
        <w:rPr>
          <w:b/>
          <w:color w:val="548DD4" w:themeColor="text2" w:themeTint="99"/>
          <w:sz w:val="32"/>
          <w:szCs w:val="32"/>
        </w:rPr>
        <w:lastRenderedPageBreak/>
        <w:t>INSTRUCTIONS</w:t>
      </w:r>
      <w:r w:rsidR="00FA5277" w:rsidRPr="00975DD4">
        <w:rPr>
          <w:b/>
          <w:color w:val="548DD4" w:themeColor="text2" w:themeTint="99"/>
          <w:sz w:val="32"/>
          <w:szCs w:val="32"/>
        </w:rPr>
        <w:t xml:space="preserve">  </w:t>
      </w:r>
    </w:p>
    <w:p w14:paraId="4C7C68CF" w14:textId="3A913BC8" w:rsidR="00BD5879" w:rsidRPr="00975DD4" w:rsidRDefault="00FA5277" w:rsidP="00435B0F">
      <w:pPr>
        <w:rPr>
          <w:color w:val="548DD4" w:themeColor="text2" w:themeTint="99"/>
        </w:rPr>
      </w:pPr>
      <w:r w:rsidRPr="00975DD4">
        <w:rPr>
          <w:b/>
          <w:color w:val="548DD4" w:themeColor="text2" w:themeTint="99"/>
        </w:rPr>
        <w:t>Read</w:t>
      </w:r>
      <w:r w:rsidR="00B13366" w:rsidRPr="00975DD4">
        <w:rPr>
          <w:b/>
          <w:color w:val="548DD4" w:themeColor="text2" w:themeTint="99"/>
        </w:rPr>
        <w:t xml:space="preserve"> </w:t>
      </w:r>
      <w:r w:rsidR="00B02E88" w:rsidRPr="00975DD4">
        <w:rPr>
          <w:b/>
          <w:color w:val="548DD4" w:themeColor="text2" w:themeTint="99"/>
        </w:rPr>
        <w:t xml:space="preserve">everything in blue </w:t>
      </w:r>
      <w:r w:rsidR="00C2334B" w:rsidRPr="00975DD4">
        <w:rPr>
          <w:b/>
          <w:color w:val="548DD4" w:themeColor="text2" w:themeTint="99"/>
        </w:rPr>
        <w:t>carefully</w:t>
      </w:r>
      <w:r w:rsidR="00B13366" w:rsidRPr="00975DD4">
        <w:rPr>
          <w:color w:val="548DD4" w:themeColor="text2" w:themeTint="99"/>
        </w:rPr>
        <w:t xml:space="preserve"> </w:t>
      </w:r>
      <w:r w:rsidRPr="00975DD4">
        <w:rPr>
          <w:color w:val="548DD4" w:themeColor="text2" w:themeTint="99"/>
        </w:rPr>
        <w:t>and make sure you are familiar with all the requirements</w:t>
      </w:r>
      <w:r w:rsidR="0074146B" w:rsidRPr="00975DD4">
        <w:rPr>
          <w:color w:val="548DD4" w:themeColor="text2" w:themeTint="99"/>
        </w:rPr>
        <w:t xml:space="preserve"> for each part</w:t>
      </w:r>
      <w:r w:rsidR="00B02E88" w:rsidRPr="00975DD4">
        <w:rPr>
          <w:color w:val="548DD4" w:themeColor="text2" w:themeTint="99"/>
        </w:rPr>
        <w:t xml:space="preserve">. </w:t>
      </w:r>
      <w:r w:rsidR="0055622F" w:rsidRPr="00975DD4">
        <w:rPr>
          <w:color w:val="548DD4" w:themeColor="text2" w:themeTint="99"/>
        </w:rPr>
        <w:t>These first two pages</w:t>
      </w:r>
      <w:r w:rsidR="004078B1">
        <w:rPr>
          <w:color w:val="548DD4" w:themeColor="text2" w:themeTint="99"/>
        </w:rPr>
        <w:t xml:space="preserve"> in blue</w:t>
      </w:r>
      <w:r w:rsidR="0055622F" w:rsidRPr="00975DD4">
        <w:rPr>
          <w:color w:val="548DD4" w:themeColor="text2" w:themeTint="99"/>
        </w:rPr>
        <w:t xml:space="preserve"> are an overview of the assignment.</w:t>
      </w:r>
      <w:r w:rsidR="00B02E88" w:rsidRPr="00975DD4">
        <w:rPr>
          <w:color w:val="548DD4" w:themeColor="text2" w:themeTint="99"/>
        </w:rPr>
        <w:t xml:space="preserve"> </w:t>
      </w:r>
      <w:r w:rsidR="00245880" w:rsidRPr="00975DD4">
        <w:rPr>
          <w:color w:val="548DD4" w:themeColor="text2" w:themeTint="99"/>
        </w:rPr>
        <w:t xml:space="preserve">Delete everything in blue before submitting. </w:t>
      </w:r>
      <w:r w:rsidR="00B02E88" w:rsidRPr="00975DD4">
        <w:rPr>
          <w:color w:val="548DD4" w:themeColor="text2" w:themeTint="99"/>
        </w:rPr>
        <w:t>Begin your paper at the end</w:t>
      </w:r>
      <w:r w:rsidR="00245880">
        <w:rPr>
          <w:color w:val="548DD4" w:themeColor="text2" w:themeTint="99"/>
        </w:rPr>
        <w:t xml:space="preserve"> of the</w:t>
      </w:r>
      <w:r w:rsidR="00EC0799">
        <w:rPr>
          <w:color w:val="548DD4" w:themeColor="text2" w:themeTint="99"/>
        </w:rPr>
        <w:t>se</w:t>
      </w:r>
      <w:r w:rsidR="00245880">
        <w:rPr>
          <w:color w:val="548DD4" w:themeColor="text2" w:themeTint="99"/>
        </w:rPr>
        <w:t xml:space="preserve"> two pages by inserting a page break and</w:t>
      </w:r>
      <w:r w:rsidR="00B02E88" w:rsidRPr="00975DD4">
        <w:rPr>
          <w:color w:val="548DD4" w:themeColor="text2" w:themeTint="99"/>
        </w:rPr>
        <w:t xml:space="preserve"> using the template provided. </w:t>
      </w:r>
      <w:r w:rsidRPr="00975DD4">
        <w:rPr>
          <w:color w:val="548DD4" w:themeColor="text2" w:themeTint="99"/>
        </w:rPr>
        <w:t>Formatting requirements are the same but we have provided you a starter template that you can use.</w:t>
      </w:r>
      <w:r w:rsidR="00C2334B" w:rsidRPr="00975DD4">
        <w:rPr>
          <w:color w:val="548DD4" w:themeColor="text2" w:themeTint="99"/>
        </w:rPr>
        <w:t xml:space="preserve"> Be sure to i</w:t>
      </w:r>
      <w:r w:rsidR="00BD5879" w:rsidRPr="00975DD4">
        <w:rPr>
          <w:color w:val="548DD4" w:themeColor="text2" w:themeTint="99"/>
        </w:rPr>
        <w:t>nsert a page break after each e.g., after Part 1 [page break], Part 2 [page break], etc.</w:t>
      </w:r>
    </w:p>
    <w:p w14:paraId="6F0A73F6" w14:textId="77777777" w:rsidR="00B13366" w:rsidRPr="00C57BC1" w:rsidRDefault="00B13366" w:rsidP="006B240A">
      <w:pPr>
        <w:ind w:right="-149"/>
        <w:rPr>
          <w:b/>
          <w:color w:val="548DD4" w:themeColor="text2" w:themeTint="99"/>
          <w:sz w:val="20"/>
          <w:szCs w:val="20"/>
        </w:rPr>
      </w:pPr>
    </w:p>
    <w:p w14:paraId="29A5860D" w14:textId="77777777" w:rsidR="009579D6" w:rsidRPr="00975DD4" w:rsidRDefault="006B240A" w:rsidP="006B240A">
      <w:pPr>
        <w:ind w:right="-149"/>
        <w:rPr>
          <w:color w:val="548DD4" w:themeColor="text2" w:themeTint="99"/>
          <w:szCs w:val="28"/>
        </w:rPr>
      </w:pPr>
      <w:r w:rsidRPr="00975DD4">
        <w:rPr>
          <w:b/>
          <w:color w:val="548DD4" w:themeColor="text2" w:themeTint="99"/>
          <w:sz w:val="32"/>
          <w:szCs w:val="28"/>
        </w:rPr>
        <w:t>Part 1: A Personal Flourishing Definition</w:t>
      </w:r>
    </w:p>
    <w:p w14:paraId="3202ECBA" w14:textId="7EB7F00E" w:rsidR="00C2334B" w:rsidRPr="00975DD4" w:rsidRDefault="00C2334B" w:rsidP="00C57BC1">
      <w:pPr>
        <w:spacing w:after="200"/>
        <w:contextualSpacing/>
        <w:rPr>
          <w:color w:val="548DD4" w:themeColor="text2" w:themeTint="99"/>
        </w:rPr>
      </w:pPr>
      <w:r w:rsidRPr="00975DD4">
        <w:rPr>
          <w:color w:val="548DD4" w:themeColor="text2" w:themeTint="99"/>
          <w:lang w:val="en-CA"/>
        </w:rPr>
        <w:t xml:space="preserve">There is no ideal definition to measure up to, but we are looking for evidence that you’ve listened well, discussed, and wrestled to express what you really mean by human flourishing. Be sure your definition incorporates, or engages with, the </w:t>
      </w:r>
      <w:r w:rsidR="00B86E80">
        <w:rPr>
          <w:color w:val="548DD4" w:themeColor="text2" w:themeTint="99"/>
          <w:lang w:val="en-CA"/>
        </w:rPr>
        <w:t xml:space="preserve">concepts </w:t>
      </w:r>
      <w:r w:rsidR="00B86E80" w:rsidRPr="00D50893">
        <w:rPr>
          <w:i/>
          <w:color w:val="548DD4" w:themeColor="text2" w:themeTint="99"/>
          <w:lang w:val="en-CA"/>
        </w:rPr>
        <w:t>including, but not limited to</w:t>
      </w:r>
      <w:r w:rsidRPr="00975DD4">
        <w:rPr>
          <w:color w:val="548DD4" w:themeColor="text2" w:themeTint="99"/>
        </w:rPr>
        <w:t xml:space="preserve">: spirituality, happiness (pleasure), meaning (purpose), </w:t>
      </w:r>
      <w:r w:rsidR="00B86E80">
        <w:rPr>
          <w:color w:val="548DD4" w:themeColor="text2" w:themeTint="99"/>
        </w:rPr>
        <w:t xml:space="preserve">health, </w:t>
      </w:r>
      <w:r w:rsidRPr="00975DD4">
        <w:rPr>
          <w:color w:val="548DD4" w:themeColor="text2" w:themeTint="99"/>
        </w:rPr>
        <w:t>virtue (ethics) and suffering (pain). Think of it as a kind of personal manifesto, something you want to live by or grow into.</w:t>
      </w:r>
      <w:r w:rsidR="00BB1033" w:rsidRPr="00975DD4">
        <w:rPr>
          <w:color w:val="548DD4" w:themeColor="text2" w:themeTint="99"/>
        </w:rPr>
        <w:t xml:space="preserve"> R</w:t>
      </w:r>
      <w:r w:rsidRPr="00975DD4">
        <w:rPr>
          <w:color w:val="548DD4" w:themeColor="text2" w:themeTint="99"/>
        </w:rPr>
        <w:t>eference articles</w:t>
      </w:r>
      <w:r w:rsidR="00B86E80">
        <w:rPr>
          <w:color w:val="548DD4" w:themeColor="text2" w:themeTint="99"/>
        </w:rPr>
        <w:t>, course materials</w:t>
      </w:r>
      <w:r w:rsidRPr="00975DD4">
        <w:rPr>
          <w:color w:val="548DD4" w:themeColor="text2" w:themeTint="99"/>
        </w:rPr>
        <w:t xml:space="preserve"> and other sources, quotes,</w:t>
      </w:r>
      <w:r w:rsidR="00B86E80">
        <w:rPr>
          <w:color w:val="548DD4" w:themeColor="text2" w:themeTint="99"/>
        </w:rPr>
        <w:t xml:space="preserve"> scripture,</w:t>
      </w:r>
      <w:r w:rsidRPr="00975DD4">
        <w:rPr>
          <w:color w:val="548DD4" w:themeColor="text2" w:themeTint="99"/>
        </w:rPr>
        <w:t xml:space="preserve"> </w:t>
      </w:r>
      <w:proofErr w:type="spellStart"/>
      <w:r w:rsidRPr="00975DD4">
        <w:rPr>
          <w:color w:val="548DD4" w:themeColor="text2" w:themeTint="99"/>
        </w:rPr>
        <w:t>etc</w:t>
      </w:r>
      <w:proofErr w:type="spellEnd"/>
      <w:r w:rsidR="00BB1033" w:rsidRPr="00975DD4">
        <w:rPr>
          <w:color w:val="548DD4" w:themeColor="text2" w:themeTint="99"/>
        </w:rPr>
        <w:t>, that have helped to shape your wording</w:t>
      </w:r>
      <w:r w:rsidRPr="00975DD4">
        <w:rPr>
          <w:color w:val="548DD4" w:themeColor="text2" w:themeTint="99"/>
        </w:rPr>
        <w:t xml:space="preserve">. Then provide two practical examples of how this conceptual definition has been, or could be, displayed in your </w:t>
      </w:r>
      <w:proofErr w:type="spellStart"/>
      <w:r w:rsidRPr="00975DD4">
        <w:rPr>
          <w:color w:val="548DD4" w:themeColor="text2" w:themeTint="99"/>
        </w:rPr>
        <w:t>behaviour</w:t>
      </w:r>
      <w:proofErr w:type="spellEnd"/>
      <w:r w:rsidRPr="00975DD4">
        <w:rPr>
          <w:color w:val="548DD4" w:themeColor="text2" w:themeTint="99"/>
        </w:rPr>
        <w:t>.</w:t>
      </w:r>
      <w:r w:rsidR="00D50893">
        <w:rPr>
          <w:color w:val="548DD4" w:themeColor="text2" w:themeTint="99"/>
        </w:rPr>
        <w:t xml:space="preserve"> This is meant to be a final version of what you have been </w:t>
      </w:r>
      <w:r w:rsidR="00C57BC1">
        <w:rPr>
          <w:color w:val="548DD4" w:themeColor="text2" w:themeTint="99"/>
        </w:rPr>
        <w:t>reflecting</w:t>
      </w:r>
      <w:r w:rsidR="00D50893">
        <w:rPr>
          <w:color w:val="548DD4" w:themeColor="text2" w:themeTint="99"/>
        </w:rPr>
        <w:t xml:space="preserve"> on during the semester</w:t>
      </w:r>
      <w:r w:rsidR="00C57BC1">
        <w:rPr>
          <w:color w:val="548DD4" w:themeColor="text2" w:themeTint="99"/>
        </w:rPr>
        <w:t>.</w:t>
      </w:r>
    </w:p>
    <w:p w14:paraId="354067A0" w14:textId="77777777" w:rsidR="00C2334B" w:rsidRPr="00C57BC1" w:rsidRDefault="00C2334B" w:rsidP="00C2334B">
      <w:pPr>
        <w:spacing w:after="200"/>
        <w:ind w:left="284"/>
        <w:contextualSpacing/>
        <w:jc w:val="both"/>
        <w:rPr>
          <w:color w:val="548DD4" w:themeColor="text2" w:themeTint="99"/>
          <w:sz w:val="20"/>
          <w:szCs w:val="20"/>
        </w:rPr>
      </w:pPr>
    </w:p>
    <w:p w14:paraId="02D4269E" w14:textId="77777777" w:rsidR="00C2334B" w:rsidRPr="00975DD4" w:rsidRDefault="00C2334B" w:rsidP="00C2334B">
      <w:pPr>
        <w:spacing w:after="200"/>
        <w:ind w:left="284"/>
        <w:contextualSpacing/>
        <w:jc w:val="both"/>
        <w:rPr>
          <w:color w:val="548DD4" w:themeColor="text2" w:themeTint="99"/>
        </w:rPr>
      </w:pPr>
      <w:r w:rsidRPr="00975DD4">
        <w:rPr>
          <w:b/>
          <w:color w:val="548DD4" w:themeColor="text2" w:themeTint="99"/>
        </w:rPr>
        <w:t>Criteria</w:t>
      </w:r>
      <w:r w:rsidRPr="00975DD4">
        <w:rPr>
          <w:color w:val="548DD4" w:themeColor="text2" w:themeTint="99"/>
        </w:rPr>
        <w:t xml:space="preserve"> </w:t>
      </w:r>
    </w:p>
    <w:p w14:paraId="1FDA256F" w14:textId="3B6841B1" w:rsidR="00C2334B" w:rsidRPr="00975DD4" w:rsidRDefault="00C2334B" w:rsidP="00C2334B">
      <w:pPr>
        <w:spacing w:after="200"/>
        <w:ind w:left="284"/>
        <w:contextualSpacing/>
        <w:rPr>
          <w:color w:val="548DD4" w:themeColor="text2" w:themeTint="99"/>
        </w:rPr>
      </w:pPr>
      <w:r w:rsidRPr="00975DD4">
        <w:rPr>
          <w:color w:val="548DD4" w:themeColor="text2" w:themeTint="99"/>
        </w:rPr>
        <w:t xml:space="preserve">a) </w:t>
      </w:r>
      <w:r w:rsidR="0055622F" w:rsidRPr="00975DD4">
        <w:rPr>
          <w:i/>
          <w:color w:val="548DD4" w:themeColor="text2" w:themeTint="99"/>
        </w:rPr>
        <w:t>Length:</w:t>
      </w:r>
      <w:r w:rsidR="0055622F" w:rsidRPr="00975DD4">
        <w:rPr>
          <w:color w:val="548DD4" w:themeColor="text2" w:themeTint="99"/>
        </w:rPr>
        <w:t xml:space="preserve"> minimum – half page, maximum</w:t>
      </w:r>
      <w:r w:rsidRPr="00975DD4">
        <w:rPr>
          <w:color w:val="548DD4" w:themeColor="text2" w:themeTint="99"/>
        </w:rPr>
        <w:t xml:space="preserve"> one page</w:t>
      </w:r>
      <w:r w:rsidR="00BB1033" w:rsidRPr="00975DD4">
        <w:rPr>
          <w:color w:val="548DD4" w:themeColor="text2" w:themeTint="99"/>
        </w:rPr>
        <w:t xml:space="preserve"> (total)</w:t>
      </w:r>
      <w:r w:rsidRPr="00975DD4">
        <w:rPr>
          <w:color w:val="548DD4" w:themeColor="text2" w:themeTint="99"/>
        </w:rPr>
        <w:t xml:space="preserve"> </w:t>
      </w:r>
    </w:p>
    <w:p w14:paraId="0FD82D99" w14:textId="35B8A869" w:rsidR="00245880" w:rsidRDefault="00C2334B" w:rsidP="00245880">
      <w:pPr>
        <w:spacing w:after="200"/>
        <w:ind w:left="284"/>
        <w:contextualSpacing/>
        <w:rPr>
          <w:color w:val="548DD4" w:themeColor="text2" w:themeTint="99"/>
        </w:rPr>
      </w:pPr>
      <w:r w:rsidRPr="00975DD4">
        <w:rPr>
          <w:color w:val="548DD4" w:themeColor="text2" w:themeTint="99"/>
        </w:rPr>
        <w:t>b)</w:t>
      </w:r>
      <w:r w:rsidRPr="00975DD4">
        <w:rPr>
          <w:i/>
          <w:color w:val="548DD4" w:themeColor="text2" w:themeTint="99"/>
        </w:rPr>
        <w:t xml:space="preserve"> Quality</w:t>
      </w:r>
      <w:r w:rsidRPr="00975DD4">
        <w:rPr>
          <w:color w:val="548DD4" w:themeColor="text2" w:themeTint="99"/>
        </w:rPr>
        <w:t xml:space="preserve"> of writing (grammar, citation, etc.) </w:t>
      </w:r>
      <w:r w:rsidR="00D50893">
        <w:rPr>
          <w:color w:val="548DD4" w:themeColor="text2" w:themeTint="99"/>
        </w:rPr>
        <w:t>This is an academic paper. Write accordingly.</w:t>
      </w:r>
      <w:r w:rsidRPr="00975DD4">
        <w:rPr>
          <w:color w:val="548DD4" w:themeColor="text2" w:themeTint="99"/>
        </w:rPr>
        <w:br/>
        <w:t xml:space="preserve">c) </w:t>
      </w:r>
      <w:r w:rsidRPr="00975DD4">
        <w:rPr>
          <w:i/>
          <w:color w:val="548DD4" w:themeColor="text2" w:themeTint="99"/>
        </w:rPr>
        <w:t>Integration</w:t>
      </w:r>
      <w:r w:rsidRPr="00975DD4">
        <w:rPr>
          <w:color w:val="548DD4" w:themeColor="text2" w:themeTint="99"/>
        </w:rPr>
        <w:t xml:space="preserve"> of well-being concepts</w:t>
      </w:r>
      <w:r w:rsidR="0055622F" w:rsidRPr="00975DD4">
        <w:rPr>
          <w:color w:val="548DD4" w:themeColor="text2" w:themeTint="99"/>
        </w:rPr>
        <w:t>, sources / f</w:t>
      </w:r>
      <w:r w:rsidRPr="00975DD4">
        <w:rPr>
          <w:color w:val="548DD4" w:themeColor="text2" w:themeTint="99"/>
        </w:rPr>
        <w:t>ulfillment of the requirements</w:t>
      </w:r>
      <w:r w:rsidR="00245880">
        <w:rPr>
          <w:color w:val="548DD4" w:themeColor="text2" w:themeTint="99"/>
        </w:rPr>
        <w:t xml:space="preserve"> / </w:t>
      </w:r>
      <w:r w:rsidR="0027762B">
        <w:rPr>
          <w:color w:val="548DD4" w:themeColor="text2" w:themeTint="99"/>
        </w:rPr>
        <w:t xml:space="preserve">for full marks </w:t>
      </w:r>
      <w:r w:rsidR="00C10D25">
        <w:rPr>
          <w:color w:val="548DD4" w:themeColor="text2" w:themeTint="99"/>
        </w:rPr>
        <w:t xml:space="preserve">cite two </w:t>
      </w:r>
      <w:r w:rsidR="009B2615">
        <w:rPr>
          <w:color w:val="548DD4" w:themeColor="text2" w:themeTint="99"/>
        </w:rPr>
        <w:t xml:space="preserve">academic </w:t>
      </w:r>
      <w:r w:rsidR="00C10D25">
        <w:rPr>
          <w:color w:val="548DD4" w:themeColor="text2" w:themeTint="99"/>
        </w:rPr>
        <w:t>sources</w:t>
      </w:r>
      <w:r w:rsidR="00101841">
        <w:rPr>
          <w:color w:val="548DD4" w:themeColor="text2" w:themeTint="99"/>
        </w:rPr>
        <w:t xml:space="preserve"> </w:t>
      </w:r>
      <w:r w:rsidR="00C10D25">
        <w:rPr>
          <w:color w:val="548DD4" w:themeColor="text2" w:themeTint="99"/>
        </w:rPr>
        <w:t>that helped you develop this personal definition</w:t>
      </w:r>
      <w:r w:rsidR="00245880">
        <w:rPr>
          <w:color w:val="548DD4" w:themeColor="text2" w:themeTint="99"/>
        </w:rPr>
        <w:t xml:space="preserve">. </w:t>
      </w:r>
      <w:r w:rsidR="00245880" w:rsidRPr="00135F3B">
        <w:rPr>
          <w:color w:val="548DD4" w:themeColor="text2" w:themeTint="99"/>
        </w:rPr>
        <w:t xml:space="preserve">We have included two sources in the assignment folder (Crisp and </w:t>
      </w:r>
      <w:proofErr w:type="spellStart"/>
      <w:r w:rsidR="00245880" w:rsidRPr="00135F3B">
        <w:rPr>
          <w:color w:val="548DD4" w:themeColor="text2" w:themeTint="99"/>
        </w:rPr>
        <w:t>Drakulic</w:t>
      </w:r>
      <w:proofErr w:type="spellEnd"/>
      <w:r w:rsidR="00245880" w:rsidRPr="00135F3B">
        <w:rPr>
          <w:color w:val="548DD4" w:themeColor="text2" w:themeTint="99"/>
        </w:rPr>
        <w:t>)</w:t>
      </w:r>
      <w:r w:rsidR="009B2615">
        <w:rPr>
          <w:color w:val="548DD4" w:themeColor="text2" w:themeTint="99"/>
        </w:rPr>
        <w:t xml:space="preserve"> but you may use more than two sources.</w:t>
      </w:r>
    </w:p>
    <w:p w14:paraId="0EDAE959" w14:textId="082196DE" w:rsidR="00C2334B" w:rsidRPr="00975DD4" w:rsidRDefault="00DF675C" w:rsidP="00C2334B">
      <w:pPr>
        <w:spacing w:after="200"/>
        <w:ind w:left="284"/>
        <w:contextualSpacing/>
        <w:rPr>
          <w:color w:val="548DD4" w:themeColor="text2" w:themeTint="99"/>
        </w:rPr>
      </w:pPr>
      <w:r>
        <w:rPr>
          <w:color w:val="548DD4" w:themeColor="text2" w:themeTint="99"/>
        </w:rPr>
        <w:t xml:space="preserve">d) </w:t>
      </w:r>
      <w:r w:rsidRPr="00F55A4A">
        <w:rPr>
          <w:i/>
          <w:color w:val="548DD4" w:themeColor="text2" w:themeTint="99"/>
        </w:rPr>
        <w:t xml:space="preserve">Two </w:t>
      </w:r>
      <w:r w:rsidR="00101841">
        <w:rPr>
          <w:i/>
          <w:color w:val="548DD4" w:themeColor="text2" w:themeTint="99"/>
        </w:rPr>
        <w:t xml:space="preserve">specific, measurable </w:t>
      </w:r>
      <w:r w:rsidRPr="00F55A4A">
        <w:rPr>
          <w:i/>
          <w:color w:val="548DD4" w:themeColor="text2" w:themeTint="99"/>
        </w:rPr>
        <w:t>examples</w:t>
      </w:r>
      <w:r>
        <w:rPr>
          <w:color w:val="548DD4" w:themeColor="text2" w:themeTint="99"/>
        </w:rPr>
        <w:t xml:space="preserve"> of practical </w:t>
      </w:r>
      <w:proofErr w:type="spellStart"/>
      <w:r w:rsidR="00245880">
        <w:rPr>
          <w:color w:val="548DD4" w:themeColor="text2" w:themeTint="99"/>
        </w:rPr>
        <w:t>behavioural</w:t>
      </w:r>
      <w:proofErr w:type="spellEnd"/>
      <w:r w:rsidR="00245880">
        <w:rPr>
          <w:color w:val="548DD4" w:themeColor="text2" w:themeTint="99"/>
        </w:rPr>
        <w:t xml:space="preserve"> ways you can apply your definition</w:t>
      </w:r>
      <w:r w:rsidR="009B2615">
        <w:rPr>
          <w:color w:val="548DD4" w:themeColor="text2" w:themeTint="99"/>
        </w:rPr>
        <w:t>.</w:t>
      </w:r>
    </w:p>
    <w:p w14:paraId="62F85804" w14:textId="77777777" w:rsidR="009B2615" w:rsidRDefault="009B2615" w:rsidP="0092072C">
      <w:pPr>
        <w:widowControl w:val="0"/>
        <w:rPr>
          <w:color w:val="0070C0"/>
        </w:rPr>
      </w:pPr>
    </w:p>
    <w:p w14:paraId="4000C053" w14:textId="5610F0F2" w:rsidR="00B02E88" w:rsidRDefault="009B2615" w:rsidP="0092072C">
      <w:pPr>
        <w:widowControl w:val="0"/>
        <w:rPr>
          <w:color w:val="0070C0"/>
        </w:rPr>
      </w:pPr>
      <w:r>
        <w:rPr>
          <w:color w:val="0070C0"/>
        </w:rPr>
        <w:t>Be sure to cite your sources and provide a reference list in APA format either at the end of this definition or at the end of the document.</w:t>
      </w:r>
    </w:p>
    <w:p w14:paraId="58E2305A" w14:textId="77777777" w:rsidR="009B2615" w:rsidRPr="00C57BC1" w:rsidRDefault="009B2615" w:rsidP="0092072C">
      <w:pPr>
        <w:widowControl w:val="0"/>
        <w:rPr>
          <w:color w:val="548DD4" w:themeColor="text2" w:themeTint="99"/>
          <w:sz w:val="20"/>
          <w:szCs w:val="20"/>
        </w:rPr>
      </w:pPr>
    </w:p>
    <w:p w14:paraId="3E200031" w14:textId="1F73D94F" w:rsidR="00C2334B" w:rsidRDefault="001D2E2A" w:rsidP="003A285A">
      <w:pPr>
        <w:ind w:right="-149"/>
        <w:rPr>
          <w:b/>
          <w:color w:val="548DD4" w:themeColor="text2" w:themeTint="99"/>
          <w:sz w:val="32"/>
          <w:szCs w:val="28"/>
        </w:rPr>
      </w:pPr>
      <w:r w:rsidRPr="00975DD4">
        <w:rPr>
          <w:b/>
          <w:color w:val="548DD4" w:themeColor="text2" w:themeTint="99"/>
          <w:sz w:val="32"/>
          <w:szCs w:val="28"/>
        </w:rPr>
        <w:t xml:space="preserve">Part 2: </w:t>
      </w:r>
      <w:r w:rsidR="003A285A">
        <w:rPr>
          <w:b/>
          <w:color w:val="548DD4" w:themeColor="text2" w:themeTint="99"/>
          <w:sz w:val="32"/>
          <w:szCs w:val="28"/>
        </w:rPr>
        <w:t>Spirituality and Flourishing</w:t>
      </w:r>
    </w:p>
    <w:p w14:paraId="6706D4D9" w14:textId="0BA58A82" w:rsidR="00007C59" w:rsidRDefault="003A285A" w:rsidP="003A285A">
      <w:pPr>
        <w:ind w:right="-149"/>
        <w:rPr>
          <w:color w:val="548DD4" w:themeColor="text2" w:themeTint="99"/>
          <w:szCs w:val="28"/>
        </w:rPr>
      </w:pPr>
      <w:r>
        <w:rPr>
          <w:color w:val="548DD4" w:themeColor="text2" w:themeTint="99"/>
          <w:szCs w:val="28"/>
        </w:rPr>
        <w:t xml:space="preserve">As we discussed in class, spirituality can play a significant role in our wellbeing. </w:t>
      </w:r>
      <w:r w:rsidR="00007C59">
        <w:rPr>
          <w:color w:val="548DD4" w:themeColor="text2" w:themeTint="99"/>
          <w:szCs w:val="28"/>
        </w:rPr>
        <w:t>This section has two parts:</w:t>
      </w:r>
    </w:p>
    <w:p w14:paraId="68BF581E" w14:textId="77777777" w:rsidR="009B2615" w:rsidRDefault="009B2615" w:rsidP="003A285A">
      <w:pPr>
        <w:ind w:right="-149"/>
        <w:rPr>
          <w:color w:val="548DD4" w:themeColor="text2" w:themeTint="99"/>
          <w:szCs w:val="28"/>
        </w:rPr>
      </w:pPr>
    </w:p>
    <w:p w14:paraId="747D9C34" w14:textId="20AFDA6E" w:rsidR="00D65C64" w:rsidRPr="00C57BC1" w:rsidRDefault="003A285A" w:rsidP="00C57BC1">
      <w:pPr>
        <w:pStyle w:val="ListParagraph"/>
        <w:numPr>
          <w:ilvl w:val="0"/>
          <w:numId w:val="3"/>
        </w:numPr>
        <w:ind w:right="-149"/>
        <w:rPr>
          <w:color w:val="0070C0"/>
        </w:rPr>
      </w:pPr>
      <w:r w:rsidRPr="00007C59">
        <w:rPr>
          <w:color w:val="548DD4" w:themeColor="text2" w:themeTint="99"/>
          <w:szCs w:val="28"/>
        </w:rPr>
        <w:t xml:space="preserve">In the first half </w:t>
      </w:r>
      <w:r w:rsidR="00007C59" w:rsidRPr="00007C59">
        <w:rPr>
          <w:color w:val="548DD4" w:themeColor="text2" w:themeTint="99"/>
          <w:szCs w:val="28"/>
        </w:rPr>
        <w:t xml:space="preserve">page </w:t>
      </w:r>
      <w:r w:rsidR="00007C59">
        <w:rPr>
          <w:color w:val="548DD4" w:themeColor="text2" w:themeTint="99"/>
          <w:szCs w:val="28"/>
        </w:rPr>
        <w:t xml:space="preserve">write </w:t>
      </w:r>
      <w:r w:rsidRPr="00007C59">
        <w:rPr>
          <w:color w:val="548DD4" w:themeColor="text2" w:themeTint="99"/>
          <w:szCs w:val="28"/>
        </w:rPr>
        <w:t>your understanding or definition of spirituality.</w:t>
      </w:r>
    </w:p>
    <w:p w14:paraId="06DB6BE2" w14:textId="33536CA5" w:rsidR="00D65C64" w:rsidRDefault="00D65C64" w:rsidP="00D65C64">
      <w:pPr>
        <w:ind w:left="720" w:right="-149"/>
        <w:rPr>
          <w:color w:val="0070C0"/>
        </w:rPr>
      </w:pPr>
      <w:r>
        <w:rPr>
          <w:color w:val="0070C0"/>
        </w:rPr>
        <w:t xml:space="preserve">Demonstrate engagement with </w:t>
      </w:r>
      <w:r w:rsidRPr="00D65C64">
        <w:rPr>
          <w:i/>
          <w:color w:val="0070C0"/>
        </w:rPr>
        <w:t>at least two different sources</w:t>
      </w:r>
      <w:r>
        <w:rPr>
          <w:color w:val="0070C0"/>
        </w:rPr>
        <w:t xml:space="preserve"> we discussed with regard to definitions of spirituality (e.g. resources from class material, discussions,). </w:t>
      </w:r>
    </w:p>
    <w:p w14:paraId="18640041" w14:textId="77777777" w:rsidR="00D65C64" w:rsidRPr="00D65C64" w:rsidRDefault="00D65C64" w:rsidP="00D65C64">
      <w:pPr>
        <w:ind w:left="720" w:right="-149"/>
        <w:rPr>
          <w:color w:val="0070C0"/>
        </w:rPr>
      </w:pPr>
    </w:p>
    <w:p w14:paraId="3A646C10" w14:textId="2AF53C12" w:rsidR="003A285A" w:rsidRDefault="00007C59" w:rsidP="001E7A46">
      <w:pPr>
        <w:pStyle w:val="ListParagraph"/>
        <w:numPr>
          <w:ilvl w:val="0"/>
          <w:numId w:val="3"/>
        </w:numPr>
        <w:ind w:right="-149"/>
        <w:rPr>
          <w:color w:val="0070C0"/>
        </w:rPr>
      </w:pPr>
      <w:r w:rsidRPr="00007C59">
        <w:rPr>
          <w:color w:val="0070C0"/>
        </w:rPr>
        <w:t xml:space="preserve">Then, </w:t>
      </w:r>
      <w:r w:rsidR="009B2615">
        <w:rPr>
          <w:color w:val="0070C0"/>
        </w:rPr>
        <w:t xml:space="preserve">in the second half page, </w:t>
      </w:r>
      <w:r w:rsidRPr="00007C59">
        <w:rPr>
          <w:color w:val="0070C0"/>
        </w:rPr>
        <w:t xml:space="preserve">based on personal experience </w:t>
      </w:r>
      <w:r w:rsidR="009B2615">
        <w:rPr>
          <w:color w:val="0070C0"/>
        </w:rPr>
        <w:t xml:space="preserve">and </w:t>
      </w:r>
      <w:r w:rsidRPr="00007C59">
        <w:rPr>
          <w:color w:val="0070C0"/>
        </w:rPr>
        <w:t>Viktor Frankl’s text</w:t>
      </w:r>
      <w:r w:rsidR="001B1B48">
        <w:rPr>
          <w:color w:val="0070C0"/>
        </w:rPr>
        <w:t xml:space="preserve"> (</w:t>
      </w:r>
      <w:r w:rsidR="006B7217">
        <w:rPr>
          <w:color w:val="0070C0"/>
        </w:rPr>
        <w:t xml:space="preserve">a </w:t>
      </w:r>
      <w:r w:rsidR="001B1B48">
        <w:rPr>
          <w:color w:val="0070C0"/>
        </w:rPr>
        <w:t>reference to Frankl’s text is required)</w:t>
      </w:r>
      <w:r w:rsidRPr="00007C59">
        <w:rPr>
          <w:color w:val="0070C0"/>
        </w:rPr>
        <w:t xml:space="preserve">, the scriptures or any other materials provided in this course (readings, videos, podcasts, presentations, class discussions, etc.), answer </w:t>
      </w:r>
      <w:r w:rsidRPr="00C57BC1">
        <w:rPr>
          <w:i/>
          <w:color w:val="0070C0"/>
        </w:rPr>
        <w:t>one</w:t>
      </w:r>
      <w:r w:rsidRPr="00007C59">
        <w:rPr>
          <w:color w:val="0070C0"/>
        </w:rPr>
        <w:t xml:space="preserve"> of the following </w:t>
      </w:r>
      <w:r>
        <w:rPr>
          <w:color w:val="0070C0"/>
        </w:rPr>
        <w:t>three questions</w:t>
      </w:r>
      <w:r w:rsidR="009B2615">
        <w:rPr>
          <w:color w:val="0070C0"/>
        </w:rPr>
        <w:t xml:space="preserve"> (you choose)</w:t>
      </w:r>
      <w:r>
        <w:rPr>
          <w:color w:val="0070C0"/>
        </w:rPr>
        <w:t>:</w:t>
      </w:r>
      <w:r w:rsidR="00135F3B">
        <w:rPr>
          <w:color w:val="0070C0"/>
        </w:rPr>
        <w:t xml:space="preserve"> (min. ½ page)</w:t>
      </w:r>
    </w:p>
    <w:p w14:paraId="287D04E0" w14:textId="77777777" w:rsidR="00007C59" w:rsidRDefault="00007C59" w:rsidP="00007C59">
      <w:pPr>
        <w:pStyle w:val="ListParagraph"/>
        <w:ind w:right="-149"/>
        <w:rPr>
          <w:color w:val="0070C0"/>
        </w:rPr>
      </w:pPr>
    </w:p>
    <w:p w14:paraId="03B151CE" w14:textId="6CC11E6D" w:rsidR="00007C59" w:rsidRPr="00D65C64" w:rsidRDefault="00007C59" w:rsidP="001E7A46">
      <w:pPr>
        <w:pStyle w:val="ListParagraph"/>
        <w:numPr>
          <w:ilvl w:val="0"/>
          <w:numId w:val="4"/>
        </w:numPr>
        <w:rPr>
          <w:color w:val="0070C0"/>
        </w:rPr>
      </w:pPr>
      <w:r w:rsidRPr="00D65C64">
        <w:rPr>
          <w:color w:val="0070C0"/>
        </w:rPr>
        <w:lastRenderedPageBreak/>
        <w:t>How does my understanding of spirituality</w:t>
      </w:r>
      <w:r w:rsidR="001B1B48">
        <w:rPr>
          <w:color w:val="0070C0"/>
        </w:rPr>
        <w:t xml:space="preserve"> (what you wrote above)</w:t>
      </w:r>
      <w:r w:rsidRPr="00D65C64">
        <w:rPr>
          <w:color w:val="0070C0"/>
        </w:rPr>
        <w:t xml:space="preserve"> help me find hope and meaning in life?</w:t>
      </w:r>
    </w:p>
    <w:p w14:paraId="449C0681" w14:textId="5FA70534" w:rsidR="00007C59" w:rsidRPr="00D65C64" w:rsidRDefault="00007C59" w:rsidP="001E7A46">
      <w:pPr>
        <w:pStyle w:val="ListParagraph"/>
        <w:numPr>
          <w:ilvl w:val="0"/>
          <w:numId w:val="4"/>
        </w:numPr>
        <w:rPr>
          <w:color w:val="0070C0"/>
        </w:rPr>
      </w:pPr>
      <w:r w:rsidRPr="00D65C64">
        <w:rPr>
          <w:color w:val="0070C0"/>
        </w:rPr>
        <w:t>How does my understanding of spirituality</w:t>
      </w:r>
      <w:r w:rsidR="001B1B48">
        <w:rPr>
          <w:color w:val="0070C0"/>
        </w:rPr>
        <w:t xml:space="preserve"> (what you wrote above)</w:t>
      </w:r>
      <w:r w:rsidR="001B1B48" w:rsidRPr="00D65C64">
        <w:rPr>
          <w:color w:val="0070C0"/>
        </w:rPr>
        <w:t xml:space="preserve"> </w:t>
      </w:r>
      <w:r w:rsidRPr="00D65C64">
        <w:rPr>
          <w:color w:val="0070C0"/>
        </w:rPr>
        <w:t>help me develop resiliency amidst suffering?</w:t>
      </w:r>
    </w:p>
    <w:p w14:paraId="30B26552" w14:textId="29638F9C" w:rsidR="00007C59" w:rsidRPr="00D65C64" w:rsidRDefault="00007C59" w:rsidP="001E7A46">
      <w:pPr>
        <w:pStyle w:val="ListParagraph"/>
        <w:numPr>
          <w:ilvl w:val="0"/>
          <w:numId w:val="4"/>
        </w:numPr>
        <w:rPr>
          <w:color w:val="0070C0"/>
        </w:rPr>
      </w:pPr>
      <w:r w:rsidRPr="00D65C64">
        <w:rPr>
          <w:color w:val="0070C0"/>
        </w:rPr>
        <w:t>How does my understanding of spirituality</w:t>
      </w:r>
      <w:r w:rsidR="001B1B48">
        <w:rPr>
          <w:color w:val="0070C0"/>
        </w:rPr>
        <w:t xml:space="preserve"> (what you wrote above)</w:t>
      </w:r>
      <w:r w:rsidR="001B1B48" w:rsidRPr="00D65C64">
        <w:rPr>
          <w:color w:val="0070C0"/>
        </w:rPr>
        <w:t xml:space="preserve"> </w:t>
      </w:r>
      <w:r w:rsidRPr="00D65C64">
        <w:rPr>
          <w:color w:val="0070C0"/>
        </w:rPr>
        <w:t>shape my understanding of human flourishing or what it means to live the “Good Life”?</w:t>
      </w:r>
    </w:p>
    <w:p w14:paraId="3EE44E01" w14:textId="77777777" w:rsidR="00007C59" w:rsidRPr="00007C59" w:rsidRDefault="00007C59" w:rsidP="00007C59">
      <w:pPr>
        <w:pStyle w:val="ListParagraph"/>
        <w:ind w:left="1440" w:right="-149"/>
        <w:rPr>
          <w:color w:val="0070C0"/>
        </w:rPr>
      </w:pPr>
    </w:p>
    <w:p w14:paraId="0B86DE7C" w14:textId="0756E0AB" w:rsidR="006B240A" w:rsidRPr="00975DD4" w:rsidRDefault="001D2E2A" w:rsidP="006B240A">
      <w:pPr>
        <w:ind w:right="-149"/>
        <w:rPr>
          <w:color w:val="548DD4" w:themeColor="text2" w:themeTint="99"/>
          <w:szCs w:val="28"/>
        </w:rPr>
      </w:pPr>
      <w:r w:rsidRPr="00975DD4">
        <w:rPr>
          <w:b/>
          <w:color w:val="548DD4" w:themeColor="text2" w:themeTint="99"/>
          <w:sz w:val="32"/>
          <w:szCs w:val="28"/>
        </w:rPr>
        <w:t>Part 3</w:t>
      </w:r>
      <w:r w:rsidR="006B240A" w:rsidRPr="00975DD4">
        <w:rPr>
          <w:b/>
          <w:color w:val="548DD4" w:themeColor="text2" w:themeTint="99"/>
          <w:sz w:val="32"/>
          <w:szCs w:val="28"/>
        </w:rPr>
        <w:t xml:space="preserve">: </w:t>
      </w:r>
      <w:r w:rsidR="00D50893">
        <w:rPr>
          <w:b/>
          <w:color w:val="548DD4" w:themeColor="text2" w:themeTint="99"/>
          <w:sz w:val="32"/>
          <w:szCs w:val="28"/>
        </w:rPr>
        <w:t>Reflection on y</w:t>
      </w:r>
      <w:r w:rsidR="00A936F8" w:rsidRPr="00975DD4">
        <w:rPr>
          <w:b/>
          <w:color w:val="548DD4" w:themeColor="text2" w:themeTint="99"/>
          <w:sz w:val="32"/>
          <w:szCs w:val="28"/>
        </w:rPr>
        <w:t xml:space="preserve">our </w:t>
      </w:r>
      <w:r w:rsidR="00D50893">
        <w:rPr>
          <w:b/>
          <w:color w:val="548DD4" w:themeColor="text2" w:themeTint="99"/>
          <w:sz w:val="32"/>
          <w:szCs w:val="28"/>
        </w:rPr>
        <w:t>4</w:t>
      </w:r>
      <w:r w:rsidR="006B240A" w:rsidRPr="00975DD4">
        <w:rPr>
          <w:b/>
          <w:color w:val="548DD4" w:themeColor="text2" w:themeTint="99"/>
          <w:sz w:val="32"/>
          <w:szCs w:val="28"/>
        </w:rPr>
        <w:t>-Week Pe</w:t>
      </w:r>
      <w:r w:rsidR="00311EAB" w:rsidRPr="00975DD4">
        <w:rPr>
          <w:b/>
          <w:color w:val="548DD4" w:themeColor="text2" w:themeTint="99"/>
          <w:sz w:val="32"/>
          <w:szCs w:val="28"/>
        </w:rPr>
        <w:t>rsonal Flourishing</w:t>
      </w:r>
      <w:r w:rsidR="006B240A" w:rsidRPr="00975DD4">
        <w:rPr>
          <w:b/>
          <w:color w:val="548DD4" w:themeColor="text2" w:themeTint="99"/>
          <w:sz w:val="32"/>
          <w:szCs w:val="28"/>
        </w:rPr>
        <w:t xml:space="preserve"> </w:t>
      </w:r>
      <w:r w:rsidR="00C57BC1">
        <w:rPr>
          <w:b/>
          <w:color w:val="548DD4" w:themeColor="text2" w:themeTint="99"/>
          <w:sz w:val="32"/>
          <w:szCs w:val="28"/>
        </w:rPr>
        <w:t>Proposal</w:t>
      </w:r>
    </w:p>
    <w:p w14:paraId="573CBBF6" w14:textId="77154FCD" w:rsidR="00945F2C" w:rsidRPr="001604A2" w:rsidRDefault="00D50893" w:rsidP="001E7A46">
      <w:pPr>
        <w:pStyle w:val="ListParagraph"/>
        <w:numPr>
          <w:ilvl w:val="0"/>
          <w:numId w:val="2"/>
        </w:numPr>
        <w:rPr>
          <w:color w:val="548DD4" w:themeColor="text2" w:themeTint="99"/>
        </w:rPr>
      </w:pPr>
      <w:r>
        <w:rPr>
          <w:b/>
          <w:color w:val="548DD4" w:themeColor="text2" w:themeTint="99"/>
        </w:rPr>
        <w:t xml:space="preserve">Copy and paste your </w:t>
      </w:r>
      <w:r w:rsidR="009B2615">
        <w:rPr>
          <w:b/>
          <w:color w:val="548DD4" w:themeColor="text2" w:themeTint="99"/>
        </w:rPr>
        <w:t xml:space="preserve">(possibly updated) </w:t>
      </w:r>
      <w:r>
        <w:rPr>
          <w:b/>
          <w:color w:val="548DD4" w:themeColor="text2" w:themeTint="99"/>
        </w:rPr>
        <w:t xml:space="preserve">flourishing </w:t>
      </w:r>
      <w:r w:rsidR="00C57BC1">
        <w:rPr>
          <w:b/>
          <w:color w:val="548DD4" w:themeColor="text2" w:themeTint="99"/>
        </w:rPr>
        <w:t>proposal</w:t>
      </w:r>
      <w:r>
        <w:rPr>
          <w:b/>
          <w:color w:val="548DD4" w:themeColor="text2" w:themeTint="99"/>
        </w:rPr>
        <w:t xml:space="preserve"> and completed w</w:t>
      </w:r>
      <w:r w:rsidR="00D56832" w:rsidRPr="00975DD4">
        <w:rPr>
          <w:b/>
          <w:color w:val="548DD4" w:themeColor="text2" w:themeTint="99"/>
        </w:rPr>
        <w:t>eekly log sheets</w:t>
      </w:r>
      <w:r>
        <w:rPr>
          <w:color w:val="548DD4" w:themeColor="text2" w:themeTint="99"/>
        </w:rPr>
        <w:t xml:space="preserve"> </w:t>
      </w:r>
      <w:r w:rsidR="000557F7">
        <w:rPr>
          <w:color w:val="548DD4" w:themeColor="text2" w:themeTint="99"/>
        </w:rPr>
        <w:t>(it’s OK if it takes several pages)</w:t>
      </w:r>
      <w:r w:rsidR="00C2334B" w:rsidRPr="00975DD4">
        <w:rPr>
          <w:color w:val="548DD4" w:themeColor="text2" w:themeTint="99"/>
        </w:rPr>
        <w:t>.</w:t>
      </w:r>
      <w:r w:rsidR="005F73C5" w:rsidRPr="001604A2">
        <w:rPr>
          <w:color w:val="548DD4" w:themeColor="text2" w:themeTint="99"/>
        </w:rPr>
        <w:t xml:space="preserve"> </w:t>
      </w:r>
    </w:p>
    <w:p w14:paraId="15E3FA7D" w14:textId="1EB6ADDD" w:rsidR="00600AA8" w:rsidRDefault="00600AA8" w:rsidP="001E7A46">
      <w:pPr>
        <w:pStyle w:val="ListParagraph"/>
        <w:numPr>
          <w:ilvl w:val="0"/>
          <w:numId w:val="2"/>
        </w:numPr>
        <w:ind w:right="-149"/>
        <w:rPr>
          <w:b/>
          <w:color w:val="548DD4" w:themeColor="text2" w:themeTint="99"/>
        </w:rPr>
      </w:pPr>
      <w:r w:rsidRPr="00975DD4">
        <w:rPr>
          <w:b/>
          <w:color w:val="548DD4" w:themeColor="text2" w:themeTint="99"/>
        </w:rPr>
        <w:t xml:space="preserve">Reflect on your </w:t>
      </w:r>
      <w:r w:rsidR="00D50893">
        <w:rPr>
          <w:b/>
          <w:color w:val="548DD4" w:themeColor="text2" w:themeTint="99"/>
        </w:rPr>
        <w:t>4</w:t>
      </w:r>
      <w:r w:rsidRPr="00975DD4">
        <w:rPr>
          <w:b/>
          <w:color w:val="548DD4" w:themeColor="text2" w:themeTint="99"/>
        </w:rPr>
        <w:t xml:space="preserve">-Week Personal Flourishing </w:t>
      </w:r>
      <w:r w:rsidR="00C57BC1" w:rsidRPr="00975DD4">
        <w:rPr>
          <w:b/>
          <w:color w:val="548DD4" w:themeColor="text2" w:themeTint="99"/>
        </w:rPr>
        <w:t>P</w:t>
      </w:r>
      <w:r w:rsidR="00C57BC1">
        <w:rPr>
          <w:b/>
          <w:color w:val="548DD4" w:themeColor="text2" w:themeTint="99"/>
        </w:rPr>
        <w:t xml:space="preserve">roposal </w:t>
      </w:r>
      <w:r w:rsidR="000557F7">
        <w:rPr>
          <w:b/>
          <w:color w:val="548DD4" w:themeColor="text2" w:themeTint="99"/>
        </w:rPr>
        <w:t xml:space="preserve">by </w:t>
      </w:r>
      <w:r w:rsidR="00FF081A">
        <w:rPr>
          <w:b/>
          <w:color w:val="548DD4" w:themeColor="text2" w:themeTint="99"/>
        </w:rPr>
        <w:t>answer</w:t>
      </w:r>
      <w:r w:rsidR="000557F7">
        <w:rPr>
          <w:b/>
          <w:color w:val="548DD4" w:themeColor="text2" w:themeTint="99"/>
        </w:rPr>
        <w:t>ing</w:t>
      </w:r>
      <w:r w:rsidR="00FF081A">
        <w:rPr>
          <w:b/>
          <w:color w:val="548DD4" w:themeColor="text2" w:themeTint="99"/>
        </w:rPr>
        <w:t xml:space="preserve"> the following questions as per the requested length</w:t>
      </w:r>
      <w:r w:rsidR="000557F7">
        <w:rPr>
          <w:b/>
          <w:color w:val="548DD4" w:themeColor="text2" w:themeTint="99"/>
        </w:rPr>
        <w:t xml:space="preserve"> and criteria</w:t>
      </w:r>
      <w:r w:rsidR="00A20C79">
        <w:rPr>
          <w:b/>
          <w:color w:val="548DD4" w:themeColor="text2" w:themeTint="99"/>
        </w:rPr>
        <w:t xml:space="preserve"> (create a paragraph break between each response)</w:t>
      </w:r>
    </w:p>
    <w:p w14:paraId="0FFEA0D8" w14:textId="6138C5A9" w:rsidR="001E7A46" w:rsidRPr="001E7A46" w:rsidRDefault="001E7A46" w:rsidP="001E7A46">
      <w:pPr>
        <w:pStyle w:val="ListParagraph"/>
        <w:numPr>
          <w:ilvl w:val="1"/>
          <w:numId w:val="2"/>
        </w:numPr>
        <w:ind w:right="-149"/>
        <w:rPr>
          <w:color w:val="548DD4" w:themeColor="text2" w:themeTint="99"/>
          <w:szCs w:val="28"/>
        </w:rPr>
      </w:pPr>
      <w:r w:rsidRPr="001E7A46">
        <w:rPr>
          <w:color w:val="548DD4" w:themeColor="text2" w:themeTint="99"/>
          <w:szCs w:val="28"/>
        </w:rPr>
        <w:t xml:space="preserve">What went well with your </w:t>
      </w:r>
      <w:r w:rsidR="00C57BC1" w:rsidRPr="001E7A46">
        <w:rPr>
          <w:color w:val="548DD4" w:themeColor="text2" w:themeTint="99"/>
          <w:szCs w:val="28"/>
        </w:rPr>
        <w:t>p</w:t>
      </w:r>
      <w:r w:rsidR="00C57BC1">
        <w:rPr>
          <w:color w:val="548DD4" w:themeColor="text2" w:themeTint="99"/>
          <w:szCs w:val="28"/>
        </w:rPr>
        <w:t>roposal</w:t>
      </w:r>
      <w:r w:rsidRPr="001E7A46">
        <w:rPr>
          <w:color w:val="548DD4" w:themeColor="text2" w:themeTint="99"/>
          <w:szCs w:val="28"/>
        </w:rPr>
        <w:t xml:space="preserve">? For example, did you achieve your desired outcomes? </w:t>
      </w:r>
      <w:r w:rsidRPr="001E7A46">
        <w:rPr>
          <w:rFonts w:eastAsiaTheme="minorHAnsi"/>
          <w:color w:val="548DD4" w:themeColor="text2" w:themeTint="99"/>
        </w:rPr>
        <w:t>What challenges did you face in completing your plan? Identify and explain.</w:t>
      </w:r>
      <w:r w:rsidRPr="001E7A46">
        <w:rPr>
          <w:color w:val="548DD4" w:themeColor="text2" w:themeTint="99"/>
          <w:szCs w:val="28"/>
        </w:rPr>
        <w:t xml:space="preserve"> (min.1</w:t>
      </w:r>
      <w:r w:rsidR="002E76B8">
        <w:rPr>
          <w:color w:val="548DD4" w:themeColor="text2" w:themeTint="99"/>
          <w:szCs w:val="28"/>
        </w:rPr>
        <w:t>/2</w:t>
      </w:r>
      <w:r w:rsidRPr="001E7A46">
        <w:rPr>
          <w:color w:val="548DD4" w:themeColor="text2" w:themeTint="99"/>
          <w:szCs w:val="28"/>
        </w:rPr>
        <w:t xml:space="preserve"> page)</w:t>
      </w:r>
    </w:p>
    <w:p w14:paraId="61F449ED" w14:textId="5AC1F3BC" w:rsidR="001E7A46" w:rsidRPr="001E7A46" w:rsidRDefault="001E7A46" w:rsidP="001E7A46">
      <w:pPr>
        <w:pStyle w:val="ListParagraph"/>
        <w:numPr>
          <w:ilvl w:val="1"/>
          <w:numId w:val="2"/>
        </w:numPr>
        <w:ind w:right="-149"/>
        <w:rPr>
          <w:color w:val="548DD4" w:themeColor="text2" w:themeTint="99"/>
          <w:szCs w:val="28"/>
        </w:rPr>
      </w:pPr>
      <w:r w:rsidRPr="001E7A46">
        <w:rPr>
          <w:color w:val="548DD4" w:themeColor="text2" w:themeTint="99"/>
          <w:szCs w:val="28"/>
        </w:rPr>
        <w:t xml:space="preserve">What challenges did you face in completing your plan? Identify and explain. (min. 1/2 page) </w:t>
      </w:r>
      <w:r w:rsidR="00007C59" w:rsidRPr="001E7A46">
        <w:rPr>
          <w:color w:val="548DD4" w:themeColor="text2" w:themeTint="99"/>
          <w:szCs w:val="28"/>
        </w:rPr>
        <w:t xml:space="preserve"> </w:t>
      </w:r>
    </w:p>
    <w:p w14:paraId="23AE38C6" w14:textId="358F217B" w:rsidR="00600AA8" w:rsidRPr="001E7A46" w:rsidRDefault="00600AA8" w:rsidP="001E7A46">
      <w:pPr>
        <w:pStyle w:val="ListParagraph"/>
        <w:numPr>
          <w:ilvl w:val="1"/>
          <w:numId w:val="2"/>
        </w:numPr>
        <w:ind w:right="-149"/>
        <w:rPr>
          <w:color w:val="548DD4" w:themeColor="text2" w:themeTint="99"/>
          <w:szCs w:val="28"/>
        </w:rPr>
      </w:pPr>
      <w:r w:rsidRPr="001E7A46">
        <w:rPr>
          <w:color w:val="548DD4" w:themeColor="text2" w:themeTint="99"/>
          <w:szCs w:val="28"/>
        </w:rPr>
        <w:t>If you were</w:t>
      </w:r>
      <w:r w:rsidR="000557F7" w:rsidRPr="001E7A46">
        <w:rPr>
          <w:color w:val="548DD4" w:themeColor="text2" w:themeTint="99"/>
          <w:szCs w:val="28"/>
        </w:rPr>
        <w:t xml:space="preserve"> to</w:t>
      </w:r>
      <w:r w:rsidRPr="001E7A46">
        <w:rPr>
          <w:color w:val="548DD4" w:themeColor="text2" w:themeTint="99"/>
          <w:szCs w:val="28"/>
        </w:rPr>
        <w:t xml:space="preserve"> re-do this plan, what would you change</w:t>
      </w:r>
      <w:r w:rsidR="00BB1033" w:rsidRPr="001E7A46">
        <w:rPr>
          <w:color w:val="548DD4" w:themeColor="text2" w:themeTint="99"/>
          <w:szCs w:val="28"/>
        </w:rPr>
        <w:t>, add, refine</w:t>
      </w:r>
      <w:r w:rsidRPr="001E7A46">
        <w:rPr>
          <w:color w:val="548DD4" w:themeColor="text2" w:themeTint="99"/>
          <w:szCs w:val="28"/>
        </w:rPr>
        <w:t xml:space="preserve">? </w:t>
      </w:r>
      <w:r w:rsidR="00BB1033" w:rsidRPr="001E7A46">
        <w:rPr>
          <w:color w:val="548DD4" w:themeColor="text2" w:themeTint="99"/>
          <w:szCs w:val="28"/>
        </w:rPr>
        <w:t xml:space="preserve">Why? </w:t>
      </w:r>
      <w:r w:rsidRPr="001E7A46">
        <w:rPr>
          <w:color w:val="548DD4" w:themeColor="text2" w:themeTint="99"/>
          <w:szCs w:val="28"/>
        </w:rPr>
        <w:t>(</w:t>
      </w:r>
      <w:r w:rsidR="00EC1056" w:rsidRPr="001E7A46">
        <w:rPr>
          <w:color w:val="548DD4" w:themeColor="text2" w:themeTint="99"/>
          <w:szCs w:val="28"/>
        </w:rPr>
        <w:t xml:space="preserve">min. </w:t>
      </w:r>
      <w:r w:rsidRPr="001E7A46">
        <w:rPr>
          <w:color w:val="548DD4" w:themeColor="text2" w:themeTint="99"/>
          <w:szCs w:val="28"/>
        </w:rPr>
        <w:t>1</w:t>
      </w:r>
      <w:r w:rsidR="00A0477D" w:rsidRPr="001E7A46">
        <w:rPr>
          <w:color w:val="548DD4" w:themeColor="text2" w:themeTint="99"/>
          <w:szCs w:val="28"/>
        </w:rPr>
        <w:t>/2</w:t>
      </w:r>
      <w:r w:rsidRPr="001E7A46">
        <w:rPr>
          <w:color w:val="548DD4" w:themeColor="text2" w:themeTint="99"/>
          <w:szCs w:val="28"/>
        </w:rPr>
        <w:t xml:space="preserve"> page)</w:t>
      </w:r>
    </w:p>
    <w:p w14:paraId="110E24BA" w14:textId="7767DBF9" w:rsidR="00600AA8" w:rsidRPr="001E7A46" w:rsidRDefault="00600AA8" w:rsidP="001E7A46">
      <w:pPr>
        <w:pStyle w:val="ListParagraph"/>
        <w:numPr>
          <w:ilvl w:val="1"/>
          <w:numId w:val="2"/>
        </w:numPr>
        <w:ind w:right="-149"/>
        <w:rPr>
          <w:color w:val="548DD4" w:themeColor="text2" w:themeTint="99"/>
          <w:szCs w:val="28"/>
        </w:rPr>
      </w:pPr>
      <w:r w:rsidRPr="001E7A46">
        <w:rPr>
          <w:color w:val="548DD4" w:themeColor="text2" w:themeTint="99"/>
          <w:szCs w:val="28"/>
        </w:rPr>
        <w:t xml:space="preserve">How has </w:t>
      </w:r>
      <w:r w:rsidR="00A0477D" w:rsidRPr="001E7A46">
        <w:rPr>
          <w:color w:val="548DD4" w:themeColor="text2" w:themeTint="99"/>
          <w:szCs w:val="28"/>
        </w:rPr>
        <w:t xml:space="preserve">following this </w:t>
      </w:r>
      <w:r w:rsidRPr="001E7A46">
        <w:rPr>
          <w:color w:val="548DD4" w:themeColor="text2" w:themeTint="99"/>
          <w:szCs w:val="28"/>
        </w:rPr>
        <w:t xml:space="preserve">plan impacted your wellbeing and personal flourishing? </w:t>
      </w:r>
      <w:r w:rsidR="00A0477D" w:rsidRPr="001E7A46">
        <w:rPr>
          <w:color w:val="548DD4" w:themeColor="text2" w:themeTint="99"/>
          <w:szCs w:val="28"/>
        </w:rPr>
        <w:t xml:space="preserve">Identify and give examples of at least two effects. </w:t>
      </w:r>
      <w:r w:rsidRPr="001E7A46">
        <w:rPr>
          <w:color w:val="548DD4" w:themeColor="text2" w:themeTint="99"/>
          <w:szCs w:val="28"/>
        </w:rPr>
        <w:t>(min. 1</w:t>
      </w:r>
      <w:r w:rsidR="00A0477D" w:rsidRPr="001E7A46">
        <w:rPr>
          <w:color w:val="548DD4" w:themeColor="text2" w:themeTint="99"/>
          <w:szCs w:val="28"/>
        </w:rPr>
        <w:t>/2</w:t>
      </w:r>
      <w:r w:rsidR="00254F75" w:rsidRPr="001E7A46">
        <w:rPr>
          <w:color w:val="548DD4" w:themeColor="text2" w:themeTint="99"/>
          <w:szCs w:val="28"/>
        </w:rPr>
        <w:t xml:space="preserve"> </w:t>
      </w:r>
      <w:r w:rsidRPr="001E7A46">
        <w:rPr>
          <w:color w:val="548DD4" w:themeColor="text2" w:themeTint="99"/>
          <w:szCs w:val="28"/>
        </w:rPr>
        <w:t>page)</w:t>
      </w:r>
    </w:p>
    <w:p w14:paraId="27E5B696" w14:textId="585899DD" w:rsidR="003A285A" w:rsidRPr="00D73B13" w:rsidRDefault="003A285A" w:rsidP="00C57BC1">
      <w:pPr>
        <w:pStyle w:val="ListParagraph"/>
        <w:numPr>
          <w:ilvl w:val="0"/>
          <w:numId w:val="2"/>
        </w:numPr>
        <w:ind w:right="-149"/>
        <w:rPr>
          <w:color w:val="4F81BD" w:themeColor="accent1"/>
          <w:szCs w:val="28"/>
        </w:rPr>
      </w:pPr>
      <w:r w:rsidRPr="00C57BC1">
        <w:rPr>
          <w:b/>
          <w:color w:val="4F81BD" w:themeColor="accent1"/>
          <w:szCs w:val="28"/>
        </w:rPr>
        <w:t>Pre/Post-</w:t>
      </w:r>
      <w:r w:rsidR="004A1EE5">
        <w:rPr>
          <w:b/>
          <w:color w:val="4F81BD" w:themeColor="accent1"/>
          <w:szCs w:val="28"/>
        </w:rPr>
        <w:t xml:space="preserve">Life Satisfaction </w:t>
      </w:r>
      <w:r w:rsidR="00007C59" w:rsidRPr="00C57BC1">
        <w:rPr>
          <w:b/>
          <w:color w:val="4F81BD" w:themeColor="accent1"/>
          <w:szCs w:val="28"/>
        </w:rPr>
        <w:t>Scores</w:t>
      </w:r>
      <w:r w:rsidR="00007C59" w:rsidRPr="00D73B13">
        <w:rPr>
          <w:color w:val="4F81BD" w:themeColor="accent1"/>
          <w:szCs w:val="28"/>
        </w:rPr>
        <w:t xml:space="preserve">: </w:t>
      </w:r>
      <w:r w:rsidR="00007C59" w:rsidRPr="00C57BC1">
        <w:rPr>
          <w:color w:val="548DD4" w:themeColor="text2" w:themeTint="99"/>
          <w:lang w:val="en-GB"/>
        </w:rPr>
        <w:t xml:space="preserve">a) Record your pre and post </w:t>
      </w:r>
      <w:r w:rsidR="004A1EE5">
        <w:rPr>
          <w:color w:val="548DD4" w:themeColor="text2" w:themeTint="99"/>
          <w:lang w:val="en-GB"/>
        </w:rPr>
        <w:t>Life Satisfaction</w:t>
      </w:r>
      <w:r w:rsidR="00007C59" w:rsidRPr="00C57BC1">
        <w:rPr>
          <w:color w:val="548DD4" w:themeColor="text2" w:themeTint="99"/>
          <w:lang w:val="en-GB"/>
        </w:rPr>
        <w:t xml:space="preserve"> scores</w:t>
      </w:r>
      <w:r w:rsidR="001B1B48" w:rsidRPr="00C57BC1">
        <w:rPr>
          <w:color w:val="548DD4" w:themeColor="text2" w:themeTint="99"/>
          <w:lang w:val="en-GB"/>
        </w:rPr>
        <w:t xml:space="preserve"> </w:t>
      </w:r>
      <w:r w:rsidR="00007C59" w:rsidRPr="00C57BC1">
        <w:rPr>
          <w:color w:val="548DD4" w:themeColor="text2" w:themeTint="99"/>
          <w:lang w:val="en-GB"/>
        </w:rPr>
        <w:t xml:space="preserve">b) </w:t>
      </w:r>
      <w:r w:rsidR="00007C59" w:rsidRPr="00C57BC1">
        <w:rPr>
          <w:color w:val="548DD4" w:themeColor="text2" w:themeTint="99"/>
        </w:rPr>
        <w:t>Reflect briefly on difference</w:t>
      </w:r>
      <w:r w:rsidR="001B1B48" w:rsidRPr="00C57BC1">
        <w:rPr>
          <w:color w:val="548DD4" w:themeColor="text2" w:themeTint="99"/>
        </w:rPr>
        <w:t>s</w:t>
      </w:r>
      <w:r w:rsidR="00007C59" w:rsidRPr="00C57BC1">
        <w:rPr>
          <w:color w:val="548DD4" w:themeColor="text2" w:themeTint="99"/>
        </w:rPr>
        <w:t>, similarities and what factors</w:t>
      </w:r>
      <w:r w:rsidR="001B1B48" w:rsidRPr="00C57BC1">
        <w:rPr>
          <w:color w:val="548DD4" w:themeColor="text2" w:themeTint="99"/>
        </w:rPr>
        <w:t xml:space="preserve"> (</w:t>
      </w:r>
      <w:proofErr w:type="gramStart"/>
      <w:r w:rsidR="001B1B48" w:rsidRPr="00C57BC1">
        <w:rPr>
          <w:color w:val="548DD4" w:themeColor="text2" w:themeTint="99"/>
        </w:rPr>
        <w:t>e.g.</w:t>
      </w:r>
      <w:proofErr w:type="gramEnd"/>
      <w:r w:rsidR="001B1B48" w:rsidRPr="00C57BC1">
        <w:rPr>
          <w:color w:val="548DD4" w:themeColor="text2" w:themeTint="99"/>
        </w:rPr>
        <w:t xml:space="preserve"> your experience with your flourishing plan</w:t>
      </w:r>
      <w:r w:rsidR="009B2615">
        <w:rPr>
          <w:color w:val="548DD4" w:themeColor="text2" w:themeTint="99"/>
        </w:rPr>
        <w:t xml:space="preserve"> above</w:t>
      </w:r>
      <w:r w:rsidR="001B1B48" w:rsidRPr="00C57BC1">
        <w:rPr>
          <w:color w:val="548DD4" w:themeColor="text2" w:themeTint="99"/>
        </w:rPr>
        <w:t>)</w:t>
      </w:r>
      <w:r w:rsidR="00007C59" w:rsidRPr="00C57BC1">
        <w:rPr>
          <w:color w:val="548DD4" w:themeColor="text2" w:themeTint="99"/>
        </w:rPr>
        <w:t xml:space="preserve"> contributed to those scores. (min. ½ page).</w:t>
      </w:r>
      <w:r w:rsidR="00007C59" w:rsidRPr="00C57BC1">
        <w:rPr>
          <w:color w:val="548DD4" w:themeColor="text2" w:themeTint="99"/>
          <w:lang w:val="en-GB"/>
        </w:rPr>
        <w:t xml:space="preserve"> </w:t>
      </w:r>
    </w:p>
    <w:p w14:paraId="78845C69" w14:textId="77777777" w:rsidR="008F7112" w:rsidRPr="00975DD4" w:rsidRDefault="008F7112" w:rsidP="0016593C">
      <w:pPr>
        <w:jc w:val="center"/>
        <w:rPr>
          <w:color w:val="548DD4" w:themeColor="text2" w:themeTint="99"/>
          <w:szCs w:val="28"/>
        </w:rPr>
      </w:pPr>
    </w:p>
    <w:p w14:paraId="5EF04DDA" w14:textId="69F7275B" w:rsidR="00254F75" w:rsidRPr="00975DD4" w:rsidRDefault="00254F75" w:rsidP="00254F75">
      <w:pPr>
        <w:ind w:right="-149"/>
        <w:rPr>
          <w:b/>
          <w:color w:val="548DD4" w:themeColor="text2" w:themeTint="99"/>
          <w:sz w:val="32"/>
          <w:szCs w:val="28"/>
        </w:rPr>
      </w:pPr>
      <w:r w:rsidRPr="00975DD4">
        <w:rPr>
          <w:b/>
          <w:color w:val="548DD4" w:themeColor="text2" w:themeTint="99"/>
          <w:sz w:val="32"/>
          <w:szCs w:val="28"/>
        </w:rPr>
        <w:t xml:space="preserve">Part 4: Future Self </w:t>
      </w:r>
    </w:p>
    <w:p w14:paraId="2F103D76" w14:textId="45AF6DA4" w:rsidR="009F24B8" w:rsidRDefault="00D01DE6" w:rsidP="00254F75">
      <w:pPr>
        <w:ind w:right="-149"/>
        <w:rPr>
          <w:color w:val="548DD4" w:themeColor="text2" w:themeTint="99"/>
        </w:rPr>
      </w:pPr>
      <w:r w:rsidRPr="00975DD4">
        <w:rPr>
          <w:color w:val="548DD4" w:themeColor="text2" w:themeTint="99"/>
        </w:rPr>
        <w:t>Vision casting or</w:t>
      </w:r>
      <w:r w:rsidRPr="00975DD4">
        <w:rPr>
          <w:b/>
          <w:color w:val="548DD4" w:themeColor="text2" w:themeTint="99"/>
          <w:sz w:val="32"/>
          <w:szCs w:val="28"/>
        </w:rPr>
        <w:t xml:space="preserve"> </w:t>
      </w:r>
      <w:r w:rsidRPr="00975DD4">
        <w:rPr>
          <w:color w:val="548DD4" w:themeColor="text2" w:themeTint="99"/>
        </w:rPr>
        <w:t>g</w:t>
      </w:r>
      <w:r w:rsidR="009F24B8" w:rsidRPr="00975DD4">
        <w:rPr>
          <w:color w:val="548DD4" w:themeColor="text2" w:themeTint="99"/>
        </w:rPr>
        <w:t>oal setting</w:t>
      </w:r>
      <w:r w:rsidRPr="00975DD4">
        <w:rPr>
          <w:color w:val="548DD4" w:themeColor="text2" w:themeTint="99"/>
        </w:rPr>
        <w:t xml:space="preserve"> is</w:t>
      </w:r>
      <w:r w:rsidR="009F24B8" w:rsidRPr="00975DD4">
        <w:rPr>
          <w:color w:val="548DD4" w:themeColor="text2" w:themeTint="99"/>
        </w:rPr>
        <w:t xml:space="preserve"> </w:t>
      </w:r>
      <w:r w:rsidRPr="00975DD4">
        <w:rPr>
          <w:color w:val="548DD4" w:themeColor="text2" w:themeTint="99"/>
        </w:rPr>
        <w:t xml:space="preserve">an </w:t>
      </w:r>
      <w:r w:rsidR="009F24B8" w:rsidRPr="00975DD4">
        <w:rPr>
          <w:color w:val="548DD4" w:themeColor="text2" w:themeTint="99"/>
        </w:rPr>
        <w:t>important activity for future s</w:t>
      </w:r>
      <w:r w:rsidRPr="00975DD4">
        <w:rPr>
          <w:color w:val="548DD4" w:themeColor="text2" w:themeTint="99"/>
        </w:rPr>
        <w:t>uccess because it</w:t>
      </w:r>
      <w:r w:rsidR="009F24B8" w:rsidRPr="00975DD4">
        <w:rPr>
          <w:color w:val="548DD4" w:themeColor="text2" w:themeTint="99"/>
        </w:rPr>
        <w:t xml:space="preserve"> provides focus, </w:t>
      </w:r>
      <w:r w:rsidRPr="00975DD4">
        <w:rPr>
          <w:color w:val="548DD4" w:themeColor="text2" w:themeTint="99"/>
        </w:rPr>
        <w:t>and boundaries for what is relevant and irrelevant</w:t>
      </w:r>
      <w:r w:rsidR="00EC1056" w:rsidRPr="00975DD4">
        <w:rPr>
          <w:color w:val="548DD4" w:themeColor="text2" w:themeTint="99"/>
        </w:rPr>
        <w:t xml:space="preserve">, and </w:t>
      </w:r>
      <w:r w:rsidR="009F24B8" w:rsidRPr="00975DD4">
        <w:rPr>
          <w:color w:val="548DD4" w:themeColor="text2" w:themeTint="99"/>
        </w:rPr>
        <w:t>allows you to measure progress</w:t>
      </w:r>
      <w:r w:rsidRPr="00975DD4">
        <w:rPr>
          <w:color w:val="548DD4" w:themeColor="text2" w:themeTint="99"/>
        </w:rPr>
        <w:t xml:space="preserve"> and</w:t>
      </w:r>
      <w:r w:rsidR="009F24B8" w:rsidRPr="00975DD4">
        <w:rPr>
          <w:color w:val="548DD4" w:themeColor="text2" w:themeTint="99"/>
        </w:rPr>
        <w:t xml:space="preserve"> motivation to overcome procrastination. </w:t>
      </w:r>
      <w:r w:rsidR="00EC1056" w:rsidRPr="00975DD4">
        <w:rPr>
          <w:color w:val="548DD4" w:themeColor="text2" w:themeTint="99"/>
        </w:rPr>
        <w:t>Below you will w</w:t>
      </w:r>
      <w:r w:rsidR="009F24B8" w:rsidRPr="00975DD4">
        <w:rPr>
          <w:color w:val="548DD4" w:themeColor="text2" w:themeTint="99"/>
        </w:rPr>
        <w:t>rite goals for the following areas of your life</w:t>
      </w:r>
      <w:r w:rsidR="00EC1056" w:rsidRPr="00975DD4">
        <w:rPr>
          <w:color w:val="548DD4" w:themeColor="text2" w:themeTint="99"/>
        </w:rPr>
        <w:t xml:space="preserve"> (see the template below for more details):</w:t>
      </w:r>
    </w:p>
    <w:p w14:paraId="6A4B5C82" w14:textId="77777777" w:rsidR="00A20C79" w:rsidRPr="00975DD4" w:rsidRDefault="00A20C79" w:rsidP="00254F75">
      <w:pPr>
        <w:ind w:right="-149"/>
        <w:rPr>
          <w:color w:val="548DD4" w:themeColor="text2" w:themeTint="99"/>
        </w:rPr>
      </w:pPr>
    </w:p>
    <w:p w14:paraId="33B4916A" w14:textId="2C6D86CE" w:rsidR="009F24B8" w:rsidRPr="00975DD4" w:rsidRDefault="009F24B8" w:rsidP="00254F75">
      <w:pPr>
        <w:ind w:right="-149"/>
        <w:rPr>
          <w:color w:val="548DD4" w:themeColor="text2" w:themeTint="99"/>
        </w:rPr>
      </w:pPr>
      <w:r w:rsidRPr="00975DD4">
        <w:rPr>
          <w:color w:val="548DD4" w:themeColor="text2" w:themeTint="99"/>
        </w:rPr>
        <w:tab/>
      </w:r>
      <w:r w:rsidR="00D01DE6" w:rsidRPr="00975DD4">
        <w:rPr>
          <w:color w:val="548DD4" w:themeColor="text2" w:themeTint="99"/>
        </w:rPr>
        <w:t xml:space="preserve">1. Social </w:t>
      </w:r>
      <w:r w:rsidR="00A0477D">
        <w:rPr>
          <w:color w:val="548DD4" w:themeColor="text2" w:themeTint="99"/>
        </w:rPr>
        <w:t>life</w:t>
      </w:r>
    </w:p>
    <w:p w14:paraId="3A9DAB4F" w14:textId="0F2C9922" w:rsidR="00D01DE6" w:rsidRPr="00975DD4" w:rsidRDefault="00D01DE6" w:rsidP="00254F75">
      <w:pPr>
        <w:ind w:right="-149"/>
        <w:rPr>
          <w:color w:val="548DD4" w:themeColor="text2" w:themeTint="99"/>
        </w:rPr>
      </w:pPr>
      <w:r w:rsidRPr="00975DD4">
        <w:rPr>
          <w:color w:val="548DD4" w:themeColor="text2" w:themeTint="99"/>
        </w:rPr>
        <w:tab/>
        <w:t xml:space="preserve">2. Leisure </w:t>
      </w:r>
    </w:p>
    <w:p w14:paraId="124E923A" w14:textId="2ABE60A4" w:rsidR="00D01DE6" w:rsidRPr="00975DD4" w:rsidRDefault="00D01DE6" w:rsidP="00254F75">
      <w:pPr>
        <w:ind w:right="-149"/>
        <w:rPr>
          <w:color w:val="548DD4" w:themeColor="text2" w:themeTint="99"/>
        </w:rPr>
      </w:pPr>
      <w:r w:rsidRPr="00975DD4">
        <w:rPr>
          <w:color w:val="548DD4" w:themeColor="text2" w:themeTint="99"/>
        </w:rPr>
        <w:tab/>
        <w:t xml:space="preserve">3. Family </w:t>
      </w:r>
      <w:r w:rsidR="00A0477D">
        <w:rPr>
          <w:color w:val="548DD4" w:themeColor="text2" w:themeTint="99"/>
        </w:rPr>
        <w:t>life</w:t>
      </w:r>
    </w:p>
    <w:p w14:paraId="2B95FF3C" w14:textId="30560204" w:rsidR="00D01DE6" w:rsidRPr="00975DD4" w:rsidRDefault="00D01DE6" w:rsidP="00254F75">
      <w:pPr>
        <w:ind w:right="-149"/>
        <w:rPr>
          <w:color w:val="548DD4" w:themeColor="text2" w:themeTint="99"/>
        </w:rPr>
      </w:pPr>
      <w:r w:rsidRPr="00975DD4">
        <w:rPr>
          <w:color w:val="548DD4" w:themeColor="text2" w:themeTint="99"/>
        </w:rPr>
        <w:tab/>
        <w:t xml:space="preserve">4. Career </w:t>
      </w:r>
    </w:p>
    <w:p w14:paraId="5914C2B7" w14:textId="337D1DC7" w:rsidR="00D33E56" w:rsidRDefault="00D33E56" w:rsidP="00254F75">
      <w:pPr>
        <w:ind w:right="-149"/>
        <w:rPr>
          <w:color w:val="548DD4" w:themeColor="text2" w:themeTint="99"/>
        </w:rPr>
      </w:pPr>
    </w:p>
    <w:p w14:paraId="61EC1745" w14:textId="5A03BE15" w:rsidR="00B86E80" w:rsidRDefault="00B86E80" w:rsidP="00254F75">
      <w:pPr>
        <w:ind w:right="-149"/>
        <w:rPr>
          <w:color w:val="548DD4" w:themeColor="text2" w:themeTint="99"/>
        </w:rPr>
      </w:pPr>
      <w:r w:rsidRPr="00C57BC1">
        <w:rPr>
          <w:color w:val="548DD4" w:themeColor="text2" w:themeTint="99"/>
          <w:highlight w:val="yellow"/>
        </w:rPr>
        <w:t>NOTE: You may leave the instruction sections for Part 4 in the document</w:t>
      </w:r>
      <w:r w:rsidR="00C57BC1">
        <w:rPr>
          <w:color w:val="548DD4" w:themeColor="text2" w:themeTint="99"/>
          <w:highlight w:val="yellow"/>
        </w:rPr>
        <w:t xml:space="preserve"> and simply respond where requested.</w:t>
      </w:r>
    </w:p>
    <w:p w14:paraId="0C7EC112" w14:textId="77777777" w:rsidR="00D33E56" w:rsidRDefault="00D33E56" w:rsidP="00254F75">
      <w:pPr>
        <w:ind w:right="-149"/>
        <w:rPr>
          <w:color w:val="548DD4" w:themeColor="text2" w:themeTint="99"/>
        </w:rPr>
      </w:pPr>
    </w:p>
    <w:p w14:paraId="6636C7ED" w14:textId="6F7B25A7" w:rsidR="00D33E56" w:rsidRDefault="00D33E56" w:rsidP="00D33E56">
      <w:pPr>
        <w:ind w:right="-149"/>
        <w:rPr>
          <w:color w:val="4F81BD" w:themeColor="accent1"/>
        </w:rPr>
      </w:pPr>
      <w:r w:rsidRPr="006C70AA">
        <w:rPr>
          <w:b/>
          <w:color w:val="4F81BD" w:themeColor="accent1"/>
          <w:sz w:val="32"/>
          <w:szCs w:val="32"/>
        </w:rPr>
        <w:t>Part 5: Insights into Human Flourishing</w:t>
      </w:r>
      <w:r w:rsidRPr="006C70AA">
        <w:rPr>
          <w:color w:val="4F81BD" w:themeColor="accent1"/>
        </w:rPr>
        <w:t xml:space="preserve"> </w:t>
      </w:r>
    </w:p>
    <w:p w14:paraId="139A62BA" w14:textId="227BB70E" w:rsidR="009B2615" w:rsidRPr="00A0477D" w:rsidRDefault="00D33E56" w:rsidP="00D33E56">
      <w:pPr>
        <w:ind w:right="-149"/>
      </w:pPr>
      <w:r w:rsidRPr="00D33E56">
        <w:rPr>
          <w:color w:val="4F81BD" w:themeColor="accent1"/>
        </w:rPr>
        <w:t>List three take</w:t>
      </w:r>
      <w:r w:rsidR="00B86E80">
        <w:rPr>
          <w:color w:val="4F81BD" w:themeColor="accent1"/>
        </w:rPr>
        <w:t>a</w:t>
      </w:r>
      <w:r w:rsidR="009876F3" w:rsidRPr="00D33E56">
        <w:rPr>
          <w:color w:val="4F81BD" w:themeColor="accent1"/>
        </w:rPr>
        <w:t>ways</w:t>
      </w:r>
      <w:r w:rsidR="00B86E80">
        <w:rPr>
          <w:color w:val="4F81BD" w:themeColor="accent1"/>
        </w:rPr>
        <w:t xml:space="preserve"> (one </w:t>
      </w:r>
      <w:r w:rsidR="00C57BC1">
        <w:rPr>
          <w:color w:val="4F81BD" w:themeColor="accent1"/>
        </w:rPr>
        <w:t xml:space="preserve">new </w:t>
      </w:r>
      <w:r w:rsidR="00B86E80">
        <w:rPr>
          <w:color w:val="4F81BD" w:themeColor="accent1"/>
        </w:rPr>
        <w:t>paragraph each)</w:t>
      </w:r>
      <w:r w:rsidRPr="00D33E56">
        <w:rPr>
          <w:color w:val="4F81BD" w:themeColor="accent1"/>
        </w:rPr>
        <w:t xml:space="preserve"> from the course that you think will impact your wellbeing now and into the </w:t>
      </w:r>
      <w:r w:rsidRPr="006C70AA">
        <w:rPr>
          <w:color w:val="4F81BD" w:themeColor="accent1"/>
        </w:rPr>
        <w:t>future.</w:t>
      </w:r>
      <w:r>
        <w:rPr>
          <w:color w:val="548DD4" w:themeColor="text2" w:themeTint="99"/>
        </w:rPr>
        <w:t xml:space="preserve">  </w:t>
      </w:r>
    </w:p>
    <w:p w14:paraId="4B7C1E0A" w14:textId="7F2A6801" w:rsidR="0016593C" w:rsidRPr="00975DD4" w:rsidRDefault="0016593C" w:rsidP="00B86E80">
      <w:pPr>
        <w:ind w:right="-149"/>
        <w:rPr>
          <w:color w:val="548DD4" w:themeColor="text2" w:themeTint="99"/>
          <w:szCs w:val="28"/>
        </w:rPr>
      </w:pPr>
    </w:p>
    <w:p w14:paraId="454C36F8" w14:textId="1548B49B" w:rsidR="0092072C" w:rsidRPr="004B0065" w:rsidRDefault="008F7112" w:rsidP="0065768D">
      <w:pPr>
        <w:jc w:val="center"/>
        <w:rPr>
          <w:b/>
          <w:szCs w:val="28"/>
        </w:rPr>
      </w:pPr>
      <w:r w:rsidRPr="004B0065">
        <w:rPr>
          <w:szCs w:val="28"/>
        </w:rPr>
        <w:br w:type="page"/>
      </w:r>
      <w:r w:rsidR="00C2334B" w:rsidRPr="004B0065">
        <w:rPr>
          <w:b/>
          <w:szCs w:val="28"/>
        </w:rPr>
        <w:lastRenderedPageBreak/>
        <w:t xml:space="preserve">PART 1: </w:t>
      </w:r>
      <w:r w:rsidR="00C57BC1">
        <w:rPr>
          <w:b/>
          <w:szCs w:val="28"/>
        </w:rPr>
        <w:t>Personal Flourishing Definition</w:t>
      </w:r>
    </w:p>
    <w:p w14:paraId="632ACE4B" w14:textId="77777777" w:rsidR="008F7112" w:rsidRPr="00BB1033" w:rsidRDefault="008F7112" w:rsidP="0016593C">
      <w:pPr>
        <w:ind w:right="-149"/>
        <w:jc w:val="center"/>
        <w:rPr>
          <w:szCs w:val="28"/>
        </w:rPr>
      </w:pPr>
    </w:p>
    <w:p w14:paraId="74CBE430" w14:textId="77777777" w:rsidR="008F7112" w:rsidRPr="00BB1033" w:rsidRDefault="008F7112" w:rsidP="0016593C">
      <w:pPr>
        <w:ind w:right="-149"/>
        <w:rPr>
          <w:szCs w:val="28"/>
        </w:rPr>
      </w:pPr>
    </w:p>
    <w:p w14:paraId="7F36B386" w14:textId="1C7D761E" w:rsidR="00C2334B" w:rsidRPr="00BB1033" w:rsidRDefault="008F7112" w:rsidP="0016593C">
      <w:pPr>
        <w:spacing w:line="480" w:lineRule="auto"/>
        <w:ind w:right="-147"/>
        <w:rPr>
          <w:szCs w:val="28"/>
        </w:rPr>
      </w:pPr>
      <w:r w:rsidRPr="00BB1033">
        <w:rPr>
          <w:szCs w:val="28"/>
        </w:rPr>
        <w:t xml:space="preserve">Delete these lines or type over them. </w:t>
      </w:r>
      <w:r w:rsidRPr="001604A2">
        <w:rPr>
          <w:b/>
          <w:szCs w:val="28"/>
        </w:rPr>
        <w:t>Be sure to insert a page break before the next section</w:t>
      </w:r>
      <w:r w:rsidRPr="00BB1033">
        <w:rPr>
          <w:szCs w:val="28"/>
        </w:rPr>
        <w:t>.</w:t>
      </w:r>
    </w:p>
    <w:p w14:paraId="589464B7" w14:textId="77777777" w:rsidR="00D73B13" w:rsidRDefault="00D73B13" w:rsidP="008F7112">
      <w:pPr>
        <w:ind w:right="-149"/>
        <w:jc w:val="center"/>
        <w:rPr>
          <w:b/>
          <w:szCs w:val="28"/>
        </w:rPr>
      </w:pPr>
    </w:p>
    <w:p w14:paraId="76F086FB" w14:textId="0BFBDE86" w:rsidR="008F7112" w:rsidRPr="0065768D" w:rsidRDefault="00C2334B" w:rsidP="008F7112">
      <w:pPr>
        <w:ind w:right="-149"/>
        <w:jc w:val="center"/>
        <w:rPr>
          <w:b/>
          <w:szCs w:val="28"/>
        </w:rPr>
      </w:pPr>
      <w:r w:rsidRPr="00BB1033">
        <w:rPr>
          <w:b/>
          <w:szCs w:val="28"/>
        </w:rPr>
        <w:t xml:space="preserve">PART 2: </w:t>
      </w:r>
      <w:r w:rsidR="003A285A">
        <w:rPr>
          <w:b/>
          <w:szCs w:val="28"/>
        </w:rPr>
        <w:t xml:space="preserve">Spirituality and Flourishing </w:t>
      </w:r>
    </w:p>
    <w:p w14:paraId="59BE7C91" w14:textId="77777777" w:rsidR="008F7112" w:rsidRPr="0065768D" w:rsidRDefault="008F7112" w:rsidP="0016593C">
      <w:pPr>
        <w:spacing w:line="480" w:lineRule="auto"/>
        <w:ind w:right="-147"/>
        <w:rPr>
          <w:szCs w:val="28"/>
        </w:rPr>
      </w:pPr>
    </w:p>
    <w:p w14:paraId="709224B9" w14:textId="14292655" w:rsidR="00C2334B" w:rsidRPr="0065768D" w:rsidRDefault="008F7112" w:rsidP="008F7112">
      <w:pPr>
        <w:spacing w:line="480" w:lineRule="auto"/>
        <w:ind w:right="-147"/>
        <w:rPr>
          <w:szCs w:val="28"/>
        </w:rPr>
      </w:pPr>
      <w:r w:rsidRPr="0065768D">
        <w:rPr>
          <w:szCs w:val="28"/>
        </w:rPr>
        <w:t>Delete these lines or type over them. Be sure to insert a page break before the next section.</w:t>
      </w:r>
    </w:p>
    <w:p w14:paraId="7D1A5CAD" w14:textId="77777777" w:rsidR="00D73B13" w:rsidRDefault="00D73B13" w:rsidP="008F7112">
      <w:pPr>
        <w:ind w:right="-149"/>
        <w:jc w:val="center"/>
        <w:rPr>
          <w:b/>
        </w:rPr>
      </w:pPr>
    </w:p>
    <w:p w14:paraId="12DF7AD2" w14:textId="48A96F75" w:rsidR="00D73B13" w:rsidRPr="00135F3B" w:rsidRDefault="00C2334B" w:rsidP="008F7112">
      <w:pPr>
        <w:ind w:right="-149"/>
        <w:jc w:val="center"/>
        <w:rPr>
          <w:b/>
        </w:rPr>
      </w:pPr>
      <w:r w:rsidRPr="00135F3B">
        <w:rPr>
          <w:b/>
        </w:rPr>
        <w:t xml:space="preserve">PART 3: </w:t>
      </w:r>
      <w:r w:rsidR="00D73B13" w:rsidRPr="00135F3B">
        <w:rPr>
          <w:b/>
        </w:rPr>
        <w:t>Reflection on your 4-Week Personal Flourishing P</w:t>
      </w:r>
      <w:r w:rsidR="00C57BC1" w:rsidRPr="00135F3B">
        <w:rPr>
          <w:b/>
        </w:rPr>
        <w:t>roposal</w:t>
      </w:r>
    </w:p>
    <w:p w14:paraId="6DEC0519" w14:textId="77777777" w:rsidR="008F7112" w:rsidRPr="00A0477D" w:rsidRDefault="008F7112" w:rsidP="00C57BC1">
      <w:pPr>
        <w:ind w:right="-149"/>
        <w:jc w:val="center"/>
        <w:rPr>
          <w:szCs w:val="28"/>
        </w:rPr>
      </w:pPr>
    </w:p>
    <w:p w14:paraId="05B86262" w14:textId="400B24A2" w:rsidR="0016593C" w:rsidRDefault="00283CC2" w:rsidP="00283CC2">
      <w:pPr>
        <w:spacing w:line="480" w:lineRule="auto"/>
        <w:ind w:right="-147"/>
        <w:rPr>
          <w:szCs w:val="28"/>
        </w:rPr>
      </w:pPr>
      <w:r w:rsidRPr="00C57BC1">
        <w:rPr>
          <w:i/>
          <w:szCs w:val="28"/>
        </w:rPr>
        <w:t xml:space="preserve">A) </w:t>
      </w:r>
      <w:r w:rsidR="00D73B13" w:rsidRPr="00C57BC1">
        <w:rPr>
          <w:i/>
          <w:szCs w:val="28"/>
        </w:rPr>
        <w:t>Copy and paste your flourishing p</w:t>
      </w:r>
      <w:r w:rsidR="00C57BC1" w:rsidRPr="00C57BC1">
        <w:rPr>
          <w:i/>
          <w:szCs w:val="28"/>
        </w:rPr>
        <w:t>roposal</w:t>
      </w:r>
      <w:r w:rsidR="00D73B13" w:rsidRPr="00C57BC1">
        <w:rPr>
          <w:i/>
          <w:szCs w:val="28"/>
        </w:rPr>
        <w:t xml:space="preserve"> (no title page) and completed weekly activity logs below</w:t>
      </w:r>
      <w:r w:rsidR="00C57BC1" w:rsidRPr="00C57BC1">
        <w:rPr>
          <w:i/>
          <w:szCs w:val="28"/>
        </w:rPr>
        <w:t xml:space="preserve"> this</w:t>
      </w:r>
      <w:r w:rsidR="00D73B13" w:rsidRPr="00C57BC1">
        <w:rPr>
          <w:i/>
          <w:szCs w:val="28"/>
        </w:rPr>
        <w:t>.</w:t>
      </w:r>
      <w:r w:rsidR="008F7112" w:rsidRPr="00C57BC1">
        <w:rPr>
          <w:i/>
          <w:szCs w:val="28"/>
        </w:rPr>
        <w:t xml:space="preserve"> </w:t>
      </w:r>
    </w:p>
    <w:p w14:paraId="7AC66D0C" w14:textId="77777777" w:rsidR="00C57BC1" w:rsidRPr="00C57BC1" w:rsidRDefault="00C57BC1" w:rsidP="00283CC2">
      <w:pPr>
        <w:spacing w:line="480" w:lineRule="auto"/>
        <w:ind w:right="-147"/>
        <w:rPr>
          <w:szCs w:val="28"/>
        </w:rPr>
      </w:pPr>
    </w:p>
    <w:p w14:paraId="1C62E3C2" w14:textId="77777777" w:rsidR="00283CC2" w:rsidRPr="00283CC2" w:rsidRDefault="00283CC2" w:rsidP="00C57BC1">
      <w:pPr>
        <w:rPr>
          <w:b/>
        </w:rPr>
      </w:pPr>
    </w:p>
    <w:p w14:paraId="0C0656C8" w14:textId="575C766D" w:rsidR="00EC1056" w:rsidRPr="00A0477D" w:rsidRDefault="00945F2C" w:rsidP="00975DD4">
      <w:pPr>
        <w:ind w:right="-149"/>
        <w:rPr>
          <w:szCs w:val="28"/>
        </w:rPr>
      </w:pPr>
      <w:r w:rsidRPr="00A0477D">
        <w:rPr>
          <w:szCs w:val="28"/>
        </w:rPr>
        <w:t>B</w:t>
      </w:r>
      <w:r w:rsidR="003E0FE1">
        <w:rPr>
          <w:szCs w:val="28"/>
        </w:rPr>
        <w:t xml:space="preserve">) </w:t>
      </w:r>
      <w:r w:rsidR="0016593C" w:rsidRPr="00A0477D">
        <w:rPr>
          <w:szCs w:val="28"/>
        </w:rPr>
        <w:t xml:space="preserve">Reflection on my </w:t>
      </w:r>
      <w:r w:rsidR="00D73B13">
        <w:rPr>
          <w:szCs w:val="28"/>
        </w:rPr>
        <w:t>4</w:t>
      </w:r>
      <w:r w:rsidR="0016593C" w:rsidRPr="00A0477D">
        <w:rPr>
          <w:szCs w:val="28"/>
        </w:rPr>
        <w:t xml:space="preserve">-Week Personal Flourishing </w:t>
      </w:r>
      <w:r w:rsidR="00135F3B" w:rsidRPr="00A0477D">
        <w:rPr>
          <w:szCs w:val="28"/>
        </w:rPr>
        <w:t>P</w:t>
      </w:r>
      <w:r w:rsidR="00135F3B">
        <w:rPr>
          <w:szCs w:val="28"/>
        </w:rPr>
        <w:t>roposal</w:t>
      </w:r>
      <w:r w:rsidR="00135F3B" w:rsidRPr="00A0477D">
        <w:rPr>
          <w:szCs w:val="28"/>
        </w:rPr>
        <w:t xml:space="preserve"> </w:t>
      </w:r>
      <w:r w:rsidR="009B00C6" w:rsidRPr="00A0477D">
        <w:rPr>
          <w:szCs w:val="28"/>
        </w:rPr>
        <w:t>(Be sure your answer is double-spaced)</w:t>
      </w:r>
    </w:p>
    <w:p w14:paraId="5B4B0334" w14:textId="77777777" w:rsidR="0016593C" w:rsidRPr="00A0477D" w:rsidRDefault="0016593C" w:rsidP="0016593C">
      <w:pPr>
        <w:ind w:right="-149"/>
        <w:rPr>
          <w:szCs w:val="28"/>
        </w:rPr>
      </w:pPr>
    </w:p>
    <w:p w14:paraId="034929CB" w14:textId="2088DCE7" w:rsidR="0016593C" w:rsidRPr="00135F3B" w:rsidRDefault="0016593C" w:rsidP="00975DD4">
      <w:pPr>
        <w:pStyle w:val="NoSpacing"/>
        <w:rPr>
          <w:rFonts w:ascii="Times New Roman" w:hAnsi="Times New Roman" w:cs="Times New Roman"/>
          <w:i/>
          <w:sz w:val="24"/>
          <w:szCs w:val="24"/>
        </w:rPr>
      </w:pPr>
      <w:r w:rsidRPr="00135F3B">
        <w:rPr>
          <w:rFonts w:ascii="Times New Roman" w:hAnsi="Times New Roman" w:cs="Times New Roman"/>
          <w:i/>
          <w:sz w:val="24"/>
          <w:szCs w:val="24"/>
        </w:rPr>
        <w:t xml:space="preserve">1. </w:t>
      </w:r>
      <w:r w:rsidR="00C57BC1" w:rsidRPr="00135F3B">
        <w:rPr>
          <w:rFonts w:ascii="Times New Roman" w:hAnsi="Times New Roman" w:cs="Times New Roman"/>
          <w:i/>
          <w:sz w:val="24"/>
          <w:szCs w:val="24"/>
        </w:rPr>
        <w:t>What went well with your proposal? For example, did you achieve your desired outcomes? What challenges did you face in completing your plan? Identify and explain. (min.1/2 page)</w:t>
      </w:r>
    </w:p>
    <w:p w14:paraId="05968B9D" w14:textId="0C9AF738" w:rsidR="00283CC2" w:rsidRDefault="00283CC2" w:rsidP="00975DD4">
      <w:pPr>
        <w:pStyle w:val="NoSpacing"/>
        <w:rPr>
          <w:szCs w:val="24"/>
        </w:rPr>
      </w:pPr>
    </w:p>
    <w:p w14:paraId="300ACF00" w14:textId="1A16A266" w:rsidR="00283CC2" w:rsidRPr="004B0065" w:rsidRDefault="004B0065" w:rsidP="004B0065">
      <w:pPr>
        <w:spacing w:line="480" w:lineRule="auto"/>
        <w:ind w:right="-144"/>
        <w:contextualSpacing/>
        <w:rPr>
          <w:szCs w:val="28"/>
        </w:rPr>
      </w:pPr>
      <w:r w:rsidRPr="00A0477D">
        <w:rPr>
          <w:szCs w:val="28"/>
        </w:rPr>
        <w:t xml:space="preserve">Delete </w:t>
      </w:r>
      <w:r>
        <w:rPr>
          <w:szCs w:val="28"/>
        </w:rPr>
        <w:t>and replace these words, making sure your answers are double-spaced.</w:t>
      </w:r>
    </w:p>
    <w:p w14:paraId="28D508F2" w14:textId="77777777" w:rsidR="0016593C" w:rsidRPr="00A0477D" w:rsidRDefault="0016593C" w:rsidP="00975DD4">
      <w:pPr>
        <w:pStyle w:val="NoSpacing"/>
        <w:ind w:left="1440"/>
        <w:rPr>
          <w:rFonts w:ascii="Times New Roman" w:hAnsi="Times New Roman" w:cs="Times New Roman"/>
          <w:b/>
        </w:rPr>
      </w:pPr>
    </w:p>
    <w:p w14:paraId="620E4764" w14:textId="24E9C42D" w:rsidR="0016593C" w:rsidRPr="00C57BC1" w:rsidRDefault="0016593C" w:rsidP="00975DD4">
      <w:pPr>
        <w:pStyle w:val="NoSpacing"/>
        <w:rPr>
          <w:rFonts w:ascii="Times New Roman" w:hAnsi="Times New Roman" w:cs="Times New Roman"/>
          <w:i/>
          <w:sz w:val="24"/>
          <w:szCs w:val="24"/>
        </w:rPr>
      </w:pPr>
      <w:r w:rsidRPr="00C57BC1">
        <w:rPr>
          <w:rFonts w:ascii="Times New Roman" w:hAnsi="Times New Roman" w:cs="Times New Roman"/>
          <w:i/>
          <w:sz w:val="24"/>
          <w:szCs w:val="24"/>
        </w:rPr>
        <w:t xml:space="preserve">2. What </w:t>
      </w:r>
      <w:r w:rsidR="00435B0F" w:rsidRPr="00C57BC1">
        <w:rPr>
          <w:rFonts w:ascii="Times New Roman" w:hAnsi="Times New Roman" w:cs="Times New Roman"/>
          <w:i/>
          <w:sz w:val="24"/>
          <w:szCs w:val="24"/>
        </w:rPr>
        <w:t>challenges did you face in completing your plan</w:t>
      </w:r>
      <w:r w:rsidRPr="00C57BC1">
        <w:rPr>
          <w:rFonts w:ascii="Times New Roman" w:hAnsi="Times New Roman" w:cs="Times New Roman"/>
          <w:i/>
          <w:sz w:val="24"/>
          <w:szCs w:val="24"/>
        </w:rPr>
        <w:t>?</w:t>
      </w:r>
      <w:r w:rsidR="00435B0F" w:rsidRPr="00C57BC1">
        <w:rPr>
          <w:rFonts w:ascii="Times New Roman" w:hAnsi="Times New Roman" w:cs="Times New Roman"/>
          <w:i/>
          <w:sz w:val="24"/>
          <w:szCs w:val="24"/>
        </w:rPr>
        <w:t xml:space="preserve"> </w:t>
      </w:r>
      <w:r w:rsidR="00283CC2" w:rsidRPr="00C57BC1">
        <w:rPr>
          <w:rFonts w:ascii="Times New Roman" w:hAnsi="Times New Roman" w:cs="Times New Roman"/>
          <w:i/>
          <w:sz w:val="24"/>
          <w:szCs w:val="24"/>
        </w:rPr>
        <w:t xml:space="preserve">Identify and explain. </w:t>
      </w:r>
      <w:r w:rsidRPr="00C57BC1">
        <w:rPr>
          <w:rFonts w:ascii="Times New Roman" w:hAnsi="Times New Roman" w:cs="Times New Roman"/>
          <w:i/>
          <w:sz w:val="24"/>
          <w:szCs w:val="24"/>
        </w:rPr>
        <w:t>(min. 1</w:t>
      </w:r>
      <w:r w:rsidR="00EC1056" w:rsidRPr="00C57BC1">
        <w:rPr>
          <w:rFonts w:ascii="Times New Roman" w:hAnsi="Times New Roman" w:cs="Times New Roman"/>
          <w:i/>
          <w:sz w:val="24"/>
          <w:szCs w:val="24"/>
        </w:rPr>
        <w:t>/2</w:t>
      </w:r>
      <w:r w:rsidRPr="00C57BC1">
        <w:rPr>
          <w:rFonts w:ascii="Times New Roman" w:hAnsi="Times New Roman" w:cs="Times New Roman"/>
          <w:i/>
          <w:sz w:val="24"/>
          <w:szCs w:val="24"/>
        </w:rPr>
        <w:t xml:space="preserve"> page) </w:t>
      </w:r>
    </w:p>
    <w:p w14:paraId="3F4DD7E8" w14:textId="5D9A4FFD" w:rsidR="00283CC2" w:rsidRDefault="00283CC2" w:rsidP="00283CC2">
      <w:pPr>
        <w:pStyle w:val="NoSpacing"/>
        <w:spacing w:line="480" w:lineRule="auto"/>
        <w:contextualSpacing/>
        <w:rPr>
          <w:szCs w:val="24"/>
        </w:rPr>
      </w:pPr>
    </w:p>
    <w:p w14:paraId="2E0C92A5" w14:textId="77777777" w:rsidR="004B0065" w:rsidRPr="004B0065" w:rsidRDefault="004B0065" w:rsidP="004B0065">
      <w:pPr>
        <w:spacing w:line="480" w:lineRule="auto"/>
        <w:ind w:right="-144"/>
        <w:contextualSpacing/>
        <w:rPr>
          <w:szCs w:val="28"/>
        </w:rPr>
      </w:pPr>
      <w:r w:rsidRPr="00A0477D">
        <w:rPr>
          <w:szCs w:val="28"/>
        </w:rPr>
        <w:t xml:space="preserve">Delete </w:t>
      </w:r>
      <w:r>
        <w:rPr>
          <w:szCs w:val="28"/>
        </w:rPr>
        <w:t>and replace these words, making sure your answers are double-spaced.</w:t>
      </w:r>
    </w:p>
    <w:p w14:paraId="58D5B120" w14:textId="77777777" w:rsidR="0016593C" w:rsidRPr="00A0477D" w:rsidRDefault="0016593C" w:rsidP="00975DD4">
      <w:pPr>
        <w:pStyle w:val="NoSpacing"/>
        <w:ind w:left="1440"/>
        <w:rPr>
          <w:szCs w:val="24"/>
        </w:rPr>
      </w:pPr>
    </w:p>
    <w:p w14:paraId="1A35E35D" w14:textId="209DEA9C" w:rsidR="0016593C" w:rsidRPr="00C57BC1" w:rsidRDefault="0016593C" w:rsidP="00975DD4">
      <w:pPr>
        <w:pStyle w:val="NoSpacing"/>
        <w:rPr>
          <w:rFonts w:ascii="Times New Roman" w:hAnsi="Times New Roman" w:cs="Times New Roman"/>
          <w:i/>
          <w:sz w:val="24"/>
          <w:szCs w:val="24"/>
        </w:rPr>
      </w:pPr>
      <w:r w:rsidRPr="00C57BC1">
        <w:rPr>
          <w:rFonts w:ascii="Times New Roman" w:hAnsi="Times New Roman" w:cs="Times New Roman"/>
          <w:i/>
          <w:sz w:val="24"/>
          <w:szCs w:val="24"/>
        </w:rPr>
        <w:t>3. If you were re-do this plan, what would you change</w:t>
      </w:r>
      <w:r w:rsidR="00EC1056" w:rsidRPr="00C57BC1">
        <w:rPr>
          <w:rFonts w:ascii="Times New Roman" w:hAnsi="Times New Roman" w:cs="Times New Roman"/>
          <w:i/>
          <w:sz w:val="24"/>
          <w:szCs w:val="24"/>
        </w:rPr>
        <w:t>, add, refine</w:t>
      </w:r>
      <w:r w:rsidRPr="00C57BC1">
        <w:rPr>
          <w:rFonts w:ascii="Times New Roman" w:hAnsi="Times New Roman" w:cs="Times New Roman"/>
          <w:i/>
          <w:sz w:val="24"/>
          <w:szCs w:val="24"/>
        </w:rPr>
        <w:t xml:space="preserve">? </w:t>
      </w:r>
      <w:r w:rsidR="0065768D" w:rsidRPr="00C57BC1">
        <w:rPr>
          <w:rFonts w:ascii="Times New Roman" w:hAnsi="Times New Roman" w:cs="Times New Roman"/>
          <w:i/>
          <w:sz w:val="24"/>
          <w:szCs w:val="24"/>
        </w:rPr>
        <w:t xml:space="preserve">Why? </w:t>
      </w:r>
      <w:r w:rsidRPr="00C57BC1">
        <w:rPr>
          <w:rFonts w:ascii="Times New Roman" w:hAnsi="Times New Roman" w:cs="Times New Roman"/>
          <w:i/>
          <w:sz w:val="24"/>
          <w:szCs w:val="24"/>
        </w:rPr>
        <w:t>(min. 1</w:t>
      </w:r>
      <w:r w:rsidR="00260E3B" w:rsidRPr="00C57BC1">
        <w:rPr>
          <w:rFonts w:ascii="Times New Roman" w:hAnsi="Times New Roman" w:cs="Times New Roman"/>
          <w:i/>
          <w:sz w:val="24"/>
          <w:szCs w:val="24"/>
        </w:rPr>
        <w:t>/2</w:t>
      </w:r>
      <w:r w:rsidRPr="00C57BC1">
        <w:rPr>
          <w:rFonts w:ascii="Times New Roman" w:hAnsi="Times New Roman" w:cs="Times New Roman"/>
          <w:i/>
          <w:sz w:val="24"/>
          <w:szCs w:val="24"/>
        </w:rPr>
        <w:t xml:space="preserve"> page)</w:t>
      </w:r>
    </w:p>
    <w:p w14:paraId="653E273B" w14:textId="11ED7DDB" w:rsidR="00283CC2" w:rsidRDefault="00283CC2" w:rsidP="00283CC2">
      <w:pPr>
        <w:pStyle w:val="NoSpacing"/>
        <w:spacing w:line="480" w:lineRule="auto"/>
        <w:contextualSpacing/>
        <w:rPr>
          <w:szCs w:val="24"/>
        </w:rPr>
      </w:pPr>
    </w:p>
    <w:p w14:paraId="1FD0A234" w14:textId="77777777" w:rsidR="004B0065" w:rsidRPr="004B0065" w:rsidRDefault="004B0065" w:rsidP="004B0065">
      <w:pPr>
        <w:spacing w:line="480" w:lineRule="auto"/>
        <w:ind w:right="-144"/>
        <w:contextualSpacing/>
        <w:rPr>
          <w:szCs w:val="28"/>
        </w:rPr>
      </w:pPr>
      <w:r w:rsidRPr="00A0477D">
        <w:rPr>
          <w:szCs w:val="28"/>
        </w:rPr>
        <w:t xml:space="preserve">Delete </w:t>
      </w:r>
      <w:r>
        <w:rPr>
          <w:szCs w:val="28"/>
        </w:rPr>
        <w:t>and replace these words, making sure your answers are double-spaced.</w:t>
      </w:r>
    </w:p>
    <w:p w14:paraId="206036BC" w14:textId="77777777" w:rsidR="0016593C" w:rsidRPr="00283CC2" w:rsidRDefault="0016593C" w:rsidP="00975DD4">
      <w:pPr>
        <w:pStyle w:val="NoSpacing"/>
        <w:ind w:left="1440"/>
        <w:rPr>
          <w:rFonts w:ascii="Times New Roman" w:hAnsi="Times New Roman" w:cs="Times New Roman"/>
        </w:rPr>
      </w:pPr>
    </w:p>
    <w:p w14:paraId="4C2ED0EE" w14:textId="13540D88" w:rsidR="0016593C" w:rsidRPr="00C57BC1" w:rsidRDefault="0016593C" w:rsidP="00975DD4">
      <w:pPr>
        <w:pStyle w:val="NoSpacing"/>
        <w:rPr>
          <w:rFonts w:ascii="Times New Roman" w:hAnsi="Times New Roman" w:cs="Times New Roman"/>
          <w:i/>
          <w:sz w:val="24"/>
          <w:szCs w:val="24"/>
        </w:rPr>
      </w:pPr>
      <w:r w:rsidRPr="00C57BC1">
        <w:rPr>
          <w:rFonts w:ascii="Times New Roman" w:hAnsi="Times New Roman" w:cs="Times New Roman"/>
          <w:i/>
          <w:sz w:val="24"/>
          <w:szCs w:val="24"/>
        </w:rPr>
        <w:t xml:space="preserve">4. </w:t>
      </w:r>
      <w:r w:rsidR="00EC1056" w:rsidRPr="00C57BC1">
        <w:rPr>
          <w:rFonts w:ascii="Times New Roman" w:hAnsi="Times New Roman" w:cs="Times New Roman"/>
          <w:i/>
          <w:sz w:val="24"/>
          <w:szCs w:val="24"/>
        </w:rPr>
        <w:t xml:space="preserve">How has this plan impacted your wellbeing and personal flourishing? </w:t>
      </w:r>
      <w:r w:rsidR="00283CC2" w:rsidRPr="00C57BC1">
        <w:rPr>
          <w:rFonts w:ascii="Times New Roman" w:hAnsi="Times New Roman" w:cs="Times New Roman"/>
          <w:i/>
          <w:sz w:val="24"/>
          <w:szCs w:val="24"/>
        </w:rPr>
        <w:t xml:space="preserve">Identify and give examples of at least two effects. </w:t>
      </w:r>
      <w:r w:rsidRPr="00C57BC1">
        <w:rPr>
          <w:rFonts w:ascii="Times New Roman" w:hAnsi="Times New Roman" w:cs="Times New Roman"/>
          <w:i/>
          <w:sz w:val="24"/>
          <w:szCs w:val="24"/>
        </w:rPr>
        <w:t>(min. 1</w:t>
      </w:r>
      <w:r w:rsidR="00260E3B" w:rsidRPr="00C57BC1">
        <w:rPr>
          <w:rFonts w:ascii="Times New Roman" w:hAnsi="Times New Roman" w:cs="Times New Roman"/>
          <w:i/>
          <w:sz w:val="24"/>
          <w:szCs w:val="24"/>
        </w:rPr>
        <w:t>/2</w:t>
      </w:r>
      <w:r w:rsidRPr="00C57BC1">
        <w:rPr>
          <w:rFonts w:ascii="Times New Roman" w:hAnsi="Times New Roman" w:cs="Times New Roman"/>
          <w:i/>
          <w:sz w:val="24"/>
          <w:szCs w:val="24"/>
        </w:rPr>
        <w:t xml:space="preserve"> page)</w:t>
      </w:r>
    </w:p>
    <w:p w14:paraId="383EC141" w14:textId="77777777" w:rsidR="00C57BC1" w:rsidRDefault="00C57BC1" w:rsidP="004B0065">
      <w:pPr>
        <w:spacing w:line="480" w:lineRule="auto"/>
        <w:ind w:right="-144"/>
        <w:contextualSpacing/>
        <w:rPr>
          <w:szCs w:val="28"/>
        </w:rPr>
      </w:pPr>
    </w:p>
    <w:p w14:paraId="5FD289D4" w14:textId="262A1A46" w:rsidR="004B0065" w:rsidRPr="004B0065" w:rsidRDefault="004B0065" w:rsidP="004B0065">
      <w:pPr>
        <w:spacing w:line="480" w:lineRule="auto"/>
        <w:ind w:right="-144"/>
        <w:contextualSpacing/>
        <w:rPr>
          <w:szCs w:val="28"/>
        </w:rPr>
      </w:pPr>
      <w:r w:rsidRPr="00A0477D">
        <w:rPr>
          <w:szCs w:val="28"/>
        </w:rPr>
        <w:t xml:space="preserve">Delete </w:t>
      </w:r>
      <w:r>
        <w:rPr>
          <w:szCs w:val="28"/>
        </w:rPr>
        <w:t>and replace these words, making sure your answers are double-spaced.</w:t>
      </w:r>
    </w:p>
    <w:p w14:paraId="20AA07A1" w14:textId="3D8F3B25" w:rsidR="001B1B48" w:rsidRPr="00C57BC1" w:rsidRDefault="00D73B13" w:rsidP="00D73B13">
      <w:pPr>
        <w:ind w:right="-149"/>
        <w:rPr>
          <w:i/>
          <w:szCs w:val="28"/>
        </w:rPr>
      </w:pPr>
      <w:r w:rsidRPr="00C57BC1">
        <w:rPr>
          <w:b/>
          <w:i/>
        </w:rPr>
        <w:lastRenderedPageBreak/>
        <w:t>C)</w:t>
      </w:r>
      <w:r w:rsidR="0016593C" w:rsidRPr="00C57BC1">
        <w:rPr>
          <w:b/>
          <w:i/>
        </w:rPr>
        <w:t xml:space="preserve"> </w:t>
      </w:r>
      <w:r w:rsidR="001B1B48" w:rsidRPr="00C57BC1">
        <w:rPr>
          <w:b/>
          <w:i/>
          <w:szCs w:val="28"/>
        </w:rPr>
        <w:t>Pre/Post-Happiness Scores:</w:t>
      </w:r>
      <w:r w:rsidR="001B1B48" w:rsidRPr="00C57BC1">
        <w:rPr>
          <w:i/>
          <w:szCs w:val="28"/>
        </w:rPr>
        <w:t xml:space="preserve"> </w:t>
      </w:r>
      <w:r w:rsidR="001B1B48" w:rsidRPr="00C57BC1">
        <w:rPr>
          <w:i/>
          <w:lang w:val="en-GB"/>
        </w:rPr>
        <w:t xml:space="preserve">a) Record your pre and post Happiness scores (e.g. insert screenshots of your results) b) </w:t>
      </w:r>
      <w:r w:rsidR="001B1B48" w:rsidRPr="00C57BC1">
        <w:rPr>
          <w:i/>
        </w:rPr>
        <w:t>Reflect briefly on differences, similarities and what factors (e.g. your experience with your flourishing plan) contributed to those scores. (min. ½ page).</w:t>
      </w:r>
      <w:r w:rsidR="001B1B48" w:rsidRPr="00C57BC1">
        <w:rPr>
          <w:i/>
          <w:lang w:val="en-GB"/>
        </w:rPr>
        <w:t xml:space="preserve"> </w:t>
      </w:r>
    </w:p>
    <w:p w14:paraId="2628437C" w14:textId="77777777" w:rsidR="0016593C" w:rsidRPr="00A0477D" w:rsidRDefault="0016593C" w:rsidP="00B86E80">
      <w:pPr>
        <w:ind w:right="-149"/>
      </w:pPr>
    </w:p>
    <w:p w14:paraId="09FEA786" w14:textId="5C2D2633" w:rsidR="0016593C" w:rsidRPr="00A0477D" w:rsidRDefault="0016593C" w:rsidP="0016593C">
      <w:pPr>
        <w:ind w:right="-149"/>
      </w:pPr>
    </w:p>
    <w:p w14:paraId="79F20768" w14:textId="6610AA12" w:rsidR="00EC1056" w:rsidRPr="00A0477D" w:rsidRDefault="00EC1056" w:rsidP="00EC1056">
      <w:pPr>
        <w:spacing w:line="480" w:lineRule="auto"/>
        <w:ind w:right="-147"/>
        <w:rPr>
          <w:szCs w:val="28"/>
        </w:rPr>
      </w:pPr>
      <w:r w:rsidRPr="00A0477D">
        <w:rPr>
          <w:szCs w:val="28"/>
        </w:rPr>
        <w:t>Delete th</w:t>
      </w:r>
      <w:r w:rsidR="00725F69">
        <w:rPr>
          <w:szCs w:val="28"/>
        </w:rPr>
        <w:t>is</w:t>
      </w:r>
      <w:r w:rsidRPr="00A0477D">
        <w:rPr>
          <w:szCs w:val="28"/>
        </w:rPr>
        <w:t xml:space="preserve"> line</w:t>
      </w:r>
      <w:r w:rsidR="00725F69">
        <w:rPr>
          <w:szCs w:val="28"/>
        </w:rPr>
        <w:t>: b</w:t>
      </w:r>
      <w:r w:rsidRPr="00A0477D">
        <w:rPr>
          <w:szCs w:val="28"/>
        </w:rPr>
        <w:t>e sure to insert a page break before the next section.</w:t>
      </w:r>
    </w:p>
    <w:p w14:paraId="7D198C72" w14:textId="77777777" w:rsidR="009B00C6" w:rsidRPr="00A0477D" w:rsidRDefault="009B00C6" w:rsidP="009F24B8">
      <w:pPr>
        <w:pStyle w:val="NoSpacing"/>
        <w:ind w:left="720"/>
        <w:rPr>
          <w:b/>
          <w:sz w:val="28"/>
          <w:szCs w:val="28"/>
        </w:rPr>
      </w:pPr>
    </w:p>
    <w:p w14:paraId="1BBC01F7" w14:textId="5465D153" w:rsidR="009B00C6" w:rsidRDefault="009B00C6" w:rsidP="00975DD4">
      <w:pPr>
        <w:pStyle w:val="NoSpacing"/>
        <w:ind w:left="720"/>
        <w:jc w:val="center"/>
        <w:rPr>
          <w:rFonts w:ascii="Times New Roman" w:hAnsi="Times New Roman" w:cs="Times New Roman"/>
          <w:b/>
          <w:sz w:val="28"/>
          <w:szCs w:val="28"/>
        </w:rPr>
      </w:pPr>
      <w:r w:rsidRPr="00A0477D">
        <w:rPr>
          <w:rFonts w:ascii="Times New Roman" w:hAnsi="Times New Roman" w:cs="Times New Roman"/>
          <w:b/>
          <w:sz w:val="28"/>
          <w:szCs w:val="28"/>
        </w:rPr>
        <w:t xml:space="preserve">PART 4: Future Self  </w:t>
      </w:r>
    </w:p>
    <w:p w14:paraId="3968B5D4" w14:textId="77777777" w:rsidR="00725F69" w:rsidRDefault="00725F69">
      <w:pPr>
        <w:pStyle w:val="NoSpacing"/>
        <w:rPr>
          <w:rFonts w:ascii="Times New Roman" w:hAnsi="Times New Roman" w:cs="Times New Roman"/>
          <w:sz w:val="24"/>
          <w:szCs w:val="24"/>
        </w:rPr>
      </w:pPr>
    </w:p>
    <w:p w14:paraId="2D7FE1F6" w14:textId="5C355DA0" w:rsidR="00D92C27" w:rsidRPr="001019DC" w:rsidRDefault="00D92C27" w:rsidP="001019DC">
      <w:pPr>
        <w:pStyle w:val="NoSpacing"/>
        <w:rPr>
          <w:rFonts w:ascii="Times New Roman" w:hAnsi="Times New Roman" w:cs="Times New Roman"/>
          <w:sz w:val="24"/>
          <w:szCs w:val="24"/>
        </w:rPr>
      </w:pPr>
      <w:r w:rsidRPr="001019DC">
        <w:rPr>
          <w:rFonts w:ascii="Times New Roman" w:hAnsi="Times New Roman" w:cs="Times New Roman"/>
          <w:sz w:val="24"/>
          <w:szCs w:val="24"/>
        </w:rPr>
        <w:t>Throughout this course we have reflect</w:t>
      </w:r>
      <w:r w:rsidR="00725F69" w:rsidRPr="001019DC">
        <w:rPr>
          <w:rFonts w:ascii="Times New Roman" w:hAnsi="Times New Roman" w:cs="Times New Roman"/>
          <w:sz w:val="24"/>
          <w:szCs w:val="24"/>
        </w:rPr>
        <w:t>ed</w:t>
      </w:r>
      <w:r w:rsidRPr="001019DC">
        <w:rPr>
          <w:rFonts w:ascii="Times New Roman" w:hAnsi="Times New Roman" w:cs="Times New Roman"/>
          <w:sz w:val="24"/>
          <w:szCs w:val="24"/>
        </w:rPr>
        <w:t xml:space="preserve"> on a number of areas that will influence your </w:t>
      </w:r>
      <w:proofErr w:type="gramStart"/>
      <w:r w:rsidRPr="001019DC">
        <w:rPr>
          <w:rFonts w:ascii="Times New Roman" w:hAnsi="Times New Roman" w:cs="Times New Roman"/>
          <w:sz w:val="24"/>
          <w:szCs w:val="24"/>
        </w:rPr>
        <w:t>long term</w:t>
      </w:r>
      <w:proofErr w:type="gramEnd"/>
      <w:r w:rsidRPr="001019DC">
        <w:rPr>
          <w:rFonts w:ascii="Times New Roman" w:hAnsi="Times New Roman" w:cs="Times New Roman"/>
          <w:sz w:val="24"/>
          <w:szCs w:val="24"/>
        </w:rPr>
        <w:t xml:space="preserve"> flourishing.</w:t>
      </w:r>
      <w:r w:rsidR="00725F69">
        <w:rPr>
          <w:rFonts w:ascii="Times New Roman" w:hAnsi="Times New Roman" w:cs="Times New Roman"/>
          <w:sz w:val="24"/>
          <w:szCs w:val="24"/>
        </w:rPr>
        <w:t xml:space="preserve"> </w:t>
      </w:r>
      <w:r w:rsidRPr="001019DC">
        <w:rPr>
          <w:rFonts w:ascii="Times New Roman" w:hAnsi="Times New Roman" w:cs="Times New Roman"/>
          <w:sz w:val="24"/>
          <w:szCs w:val="24"/>
        </w:rPr>
        <w:t xml:space="preserve">As you respond to each of the following sections demonstrate how you have personalized </w:t>
      </w:r>
      <w:r w:rsidR="00725F69">
        <w:rPr>
          <w:rFonts w:ascii="Times New Roman" w:hAnsi="Times New Roman" w:cs="Times New Roman"/>
          <w:sz w:val="24"/>
          <w:szCs w:val="24"/>
        </w:rPr>
        <w:t>the</w:t>
      </w:r>
      <w:r w:rsidRPr="001019DC">
        <w:rPr>
          <w:rFonts w:ascii="Times New Roman" w:hAnsi="Times New Roman" w:cs="Times New Roman"/>
          <w:sz w:val="24"/>
          <w:szCs w:val="24"/>
        </w:rPr>
        <w:t xml:space="preserve"> key concepts that we discussed in each area</w:t>
      </w:r>
      <w:r w:rsidR="00725F69">
        <w:rPr>
          <w:rFonts w:ascii="Times New Roman" w:hAnsi="Times New Roman" w:cs="Times New Roman"/>
          <w:sz w:val="24"/>
          <w:szCs w:val="24"/>
        </w:rPr>
        <w:t>.</w:t>
      </w:r>
      <w:r w:rsidRPr="001019DC">
        <w:rPr>
          <w:rFonts w:ascii="Times New Roman" w:hAnsi="Times New Roman" w:cs="Times New Roman"/>
          <w:sz w:val="24"/>
          <w:szCs w:val="24"/>
        </w:rPr>
        <w:t xml:space="preserve">  </w:t>
      </w:r>
    </w:p>
    <w:p w14:paraId="47BF655B" w14:textId="77777777" w:rsidR="009B00C6" w:rsidRPr="00A0477D" w:rsidRDefault="009B00C6" w:rsidP="009F24B8">
      <w:pPr>
        <w:pStyle w:val="NoSpacing"/>
        <w:ind w:left="720"/>
        <w:rPr>
          <w:b/>
          <w:sz w:val="28"/>
          <w:szCs w:val="28"/>
        </w:rPr>
      </w:pPr>
    </w:p>
    <w:p w14:paraId="3BA58269" w14:textId="77777777" w:rsidR="009F24B8" w:rsidRPr="00A0477D" w:rsidRDefault="009F24B8" w:rsidP="00975DD4">
      <w:pPr>
        <w:pStyle w:val="NoSpacing"/>
        <w:rPr>
          <w:rFonts w:ascii="Times New Roman" w:hAnsi="Times New Roman" w:cs="Times New Roman"/>
          <w:sz w:val="24"/>
          <w:szCs w:val="24"/>
        </w:rPr>
      </w:pPr>
      <w:r w:rsidRPr="00A0477D">
        <w:rPr>
          <w:rFonts w:ascii="Times New Roman" w:hAnsi="Times New Roman" w:cs="Times New Roman"/>
          <w:b/>
          <w:sz w:val="28"/>
          <w:szCs w:val="28"/>
        </w:rPr>
        <w:t>A. Your Social Life in the Future</w:t>
      </w:r>
    </w:p>
    <w:p w14:paraId="5A3AB3D0" w14:textId="77777777" w:rsidR="001B1B48" w:rsidRDefault="00725F69" w:rsidP="00EC1056">
      <w:pPr>
        <w:pStyle w:val="NoSpacing"/>
        <w:rPr>
          <w:rFonts w:ascii="Times New Roman" w:hAnsi="Times New Roman" w:cs="Times New Roman"/>
          <w:sz w:val="24"/>
          <w:szCs w:val="24"/>
        </w:rPr>
      </w:pPr>
      <w:r>
        <w:rPr>
          <w:rFonts w:ascii="Times New Roman" w:hAnsi="Times New Roman" w:cs="Times New Roman"/>
          <w:sz w:val="24"/>
          <w:szCs w:val="24"/>
        </w:rPr>
        <w:t>As we learned, friends</w:t>
      </w:r>
      <w:r w:rsidRPr="00A0477D">
        <w:rPr>
          <w:rFonts w:ascii="Times New Roman" w:hAnsi="Times New Roman" w:cs="Times New Roman"/>
          <w:sz w:val="24"/>
          <w:szCs w:val="24"/>
        </w:rPr>
        <w:t xml:space="preserve"> </w:t>
      </w:r>
      <w:r w:rsidR="009F24B8" w:rsidRPr="00A0477D">
        <w:rPr>
          <w:rFonts w:ascii="Times New Roman" w:hAnsi="Times New Roman" w:cs="Times New Roman"/>
          <w:sz w:val="24"/>
          <w:szCs w:val="24"/>
        </w:rPr>
        <w:t xml:space="preserve">and associates are an important part of a meaningful, productive life. </w:t>
      </w:r>
    </w:p>
    <w:p w14:paraId="5788D8D3" w14:textId="10DCD40C" w:rsidR="009F24B8" w:rsidRPr="00A0477D" w:rsidRDefault="001B454B" w:rsidP="00EC1056">
      <w:pPr>
        <w:pStyle w:val="NoSpacing"/>
        <w:rPr>
          <w:rFonts w:ascii="Times New Roman" w:hAnsi="Times New Roman" w:cs="Times New Roman"/>
          <w:sz w:val="24"/>
          <w:szCs w:val="24"/>
        </w:rPr>
      </w:pPr>
      <w:r>
        <w:rPr>
          <w:rFonts w:ascii="Times New Roman" w:hAnsi="Times New Roman" w:cs="Times New Roman"/>
          <w:sz w:val="24"/>
          <w:szCs w:val="24"/>
        </w:rPr>
        <w:t>I</w:t>
      </w:r>
      <w:r w:rsidR="001B1B48">
        <w:rPr>
          <w:rFonts w:ascii="Times New Roman" w:hAnsi="Times New Roman" w:cs="Times New Roman"/>
          <w:sz w:val="24"/>
          <w:szCs w:val="24"/>
        </w:rPr>
        <w:t>ndicate</w:t>
      </w:r>
      <w:r>
        <w:rPr>
          <w:rFonts w:ascii="Times New Roman" w:hAnsi="Times New Roman" w:cs="Times New Roman"/>
          <w:sz w:val="24"/>
          <w:szCs w:val="24"/>
        </w:rPr>
        <w:t xml:space="preserve"> your attachment style and personality traits (e</w:t>
      </w:r>
      <w:r w:rsidR="00725F69">
        <w:rPr>
          <w:rFonts w:ascii="Times New Roman" w:hAnsi="Times New Roman" w:cs="Times New Roman"/>
          <w:sz w:val="24"/>
          <w:szCs w:val="24"/>
        </w:rPr>
        <w:t>.</w:t>
      </w:r>
      <w:r>
        <w:rPr>
          <w:rFonts w:ascii="Times New Roman" w:hAnsi="Times New Roman" w:cs="Times New Roman"/>
          <w:sz w:val="24"/>
          <w:szCs w:val="24"/>
        </w:rPr>
        <w:t>g</w:t>
      </w:r>
      <w:r w:rsidR="00725F69">
        <w:rPr>
          <w:rFonts w:ascii="Times New Roman" w:hAnsi="Times New Roman" w:cs="Times New Roman"/>
          <w:sz w:val="24"/>
          <w:szCs w:val="24"/>
        </w:rPr>
        <w:t>.,</w:t>
      </w:r>
      <w:r>
        <w:rPr>
          <w:rFonts w:ascii="Times New Roman" w:hAnsi="Times New Roman" w:cs="Times New Roman"/>
          <w:sz w:val="24"/>
          <w:szCs w:val="24"/>
        </w:rPr>
        <w:t xml:space="preserve"> </w:t>
      </w:r>
      <w:r w:rsidR="00C10D25">
        <w:rPr>
          <w:rFonts w:ascii="Times New Roman" w:hAnsi="Times New Roman" w:cs="Times New Roman"/>
          <w:sz w:val="24"/>
          <w:szCs w:val="24"/>
        </w:rPr>
        <w:t>introvert or extrovert</w:t>
      </w:r>
      <w:r>
        <w:rPr>
          <w:rFonts w:ascii="Times New Roman" w:hAnsi="Times New Roman" w:cs="Times New Roman"/>
          <w:sz w:val="24"/>
          <w:szCs w:val="24"/>
        </w:rPr>
        <w:t>)</w:t>
      </w:r>
      <w:r w:rsidR="001B1B48">
        <w:rPr>
          <w:rFonts w:ascii="Times New Roman" w:hAnsi="Times New Roman" w:cs="Times New Roman"/>
          <w:sz w:val="24"/>
          <w:szCs w:val="24"/>
        </w:rPr>
        <w:t xml:space="preserve"> as part of your answer</w:t>
      </w:r>
      <w:r>
        <w:rPr>
          <w:rFonts w:ascii="Times New Roman" w:hAnsi="Times New Roman" w:cs="Times New Roman"/>
          <w:sz w:val="24"/>
          <w:szCs w:val="24"/>
        </w:rPr>
        <w:t xml:space="preserve"> </w:t>
      </w:r>
      <w:r w:rsidR="00C10D25">
        <w:rPr>
          <w:rFonts w:ascii="Times New Roman" w:hAnsi="Times New Roman" w:cs="Times New Roman"/>
          <w:sz w:val="24"/>
          <w:szCs w:val="24"/>
        </w:rPr>
        <w:t xml:space="preserve">and </w:t>
      </w:r>
      <w:r w:rsidR="009F24B8" w:rsidRPr="00A0477D">
        <w:rPr>
          <w:rFonts w:ascii="Times New Roman" w:hAnsi="Times New Roman" w:cs="Times New Roman"/>
          <w:sz w:val="24"/>
          <w:szCs w:val="24"/>
        </w:rPr>
        <w:t xml:space="preserve">consider </w:t>
      </w:r>
      <w:r w:rsidR="00C10D25">
        <w:rPr>
          <w:rFonts w:ascii="Times New Roman" w:hAnsi="Times New Roman" w:cs="Times New Roman"/>
          <w:sz w:val="24"/>
          <w:szCs w:val="24"/>
        </w:rPr>
        <w:t xml:space="preserve">the type of </w:t>
      </w:r>
      <w:r w:rsidR="009F24B8" w:rsidRPr="00A0477D">
        <w:rPr>
          <w:rFonts w:ascii="Times New Roman" w:hAnsi="Times New Roman" w:cs="Times New Roman"/>
          <w:sz w:val="24"/>
          <w:szCs w:val="24"/>
        </w:rPr>
        <w:t>social network</w:t>
      </w:r>
      <w:r w:rsidR="00C10D25">
        <w:rPr>
          <w:rFonts w:ascii="Times New Roman" w:hAnsi="Times New Roman" w:cs="Times New Roman"/>
          <w:sz w:val="24"/>
          <w:szCs w:val="24"/>
        </w:rPr>
        <w:t xml:space="preserve"> </w:t>
      </w:r>
      <w:r>
        <w:rPr>
          <w:rFonts w:ascii="Times New Roman" w:hAnsi="Times New Roman" w:cs="Times New Roman"/>
          <w:sz w:val="24"/>
          <w:szCs w:val="24"/>
        </w:rPr>
        <w:t xml:space="preserve">that would benefit </w:t>
      </w:r>
      <w:r w:rsidR="00C10D25">
        <w:rPr>
          <w:rFonts w:ascii="Times New Roman" w:hAnsi="Times New Roman" w:cs="Times New Roman"/>
          <w:sz w:val="24"/>
          <w:szCs w:val="24"/>
        </w:rPr>
        <w:t>you in the future</w:t>
      </w:r>
      <w:r w:rsidR="001B1B48">
        <w:rPr>
          <w:rFonts w:ascii="Times New Roman" w:hAnsi="Times New Roman" w:cs="Times New Roman"/>
          <w:sz w:val="24"/>
          <w:szCs w:val="24"/>
        </w:rPr>
        <w:t xml:space="preserve"> in light of those observations</w:t>
      </w:r>
      <w:r w:rsidR="009F24B8" w:rsidRPr="00A0477D">
        <w:rPr>
          <w:rFonts w:ascii="Times New Roman" w:hAnsi="Times New Roman" w:cs="Times New Roman"/>
          <w:sz w:val="24"/>
          <w:szCs w:val="24"/>
        </w:rPr>
        <w:t xml:space="preserve">. Think about the </w:t>
      </w:r>
      <w:r>
        <w:rPr>
          <w:rFonts w:ascii="Times New Roman" w:hAnsi="Times New Roman" w:cs="Times New Roman"/>
          <w:sz w:val="24"/>
          <w:szCs w:val="24"/>
        </w:rPr>
        <w:t xml:space="preserve">kind of </w:t>
      </w:r>
      <w:r w:rsidR="009F24B8" w:rsidRPr="00A0477D">
        <w:rPr>
          <w:rFonts w:ascii="Times New Roman" w:hAnsi="Times New Roman" w:cs="Times New Roman"/>
          <w:sz w:val="24"/>
          <w:szCs w:val="24"/>
        </w:rPr>
        <w:t>friends you might want to have</w:t>
      </w:r>
      <w:r w:rsidR="00725F69">
        <w:rPr>
          <w:rFonts w:ascii="Times New Roman" w:hAnsi="Times New Roman" w:cs="Times New Roman"/>
          <w:sz w:val="24"/>
          <w:szCs w:val="24"/>
        </w:rPr>
        <w:t xml:space="preserve"> in light of your growing self-awareness</w:t>
      </w:r>
      <w:r w:rsidR="009F24B8" w:rsidRPr="00A0477D">
        <w:rPr>
          <w:rFonts w:ascii="Times New Roman" w:hAnsi="Times New Roman" w:cs="Times New Roman"/>
          <w:sz w:val="24"/>
          <w:szCs w:val="24"/>
        </w:rPr>
        <w:t xml:space="preserve">, and the connections you might want to make. It is perfectly reasonable to choose friends and associates who are good for you. </w:t>
      </w:r>
      <w:r>
        <w:rPr>
          <w:rFonts w:ascii="Times New Roman" w:hAnsi="Times New Roman" w:cs="Times New Roman"/>
          <w:sz w:val="24"/>
          <w:szCs w:val="24"/>
        </w:rPr>
        <w:t>With these factors in mind d</w:t>
      </w:r>
      <w:r w:rsidR="009F24B8" w:rsidRPr="00A0477D">
        <w:rPr>
          <w:rFonts w:ascii="Times New Roman" w:hAnsi="Times New Roman" w:cs="Times New Roman"/>
          <w:sz w:val="24"/>
          <w:szCs w:val="24"/>
        </w:rPr>
        <w:t>escribe your ideal social life</w:t>
      </w:r>
      <w:r w:rsidR="00725F69">
        <w:rPr>
          <w:rFonts w:ascii="Times New Roman" w:hAnsi="Times New Roman" w:cs="Times New Roman"/>
          <w:sz w:val="24"/>
          <w:szCs w:val="24"/>
        </w:rPr>
        <w:t xml:space="preserve">. </w:t>
      </w:r>
      <w:r w:rsidR="00725F69" w:rsidRPr="001019DC">
        <w:rPr>
          <w:rFonts w:ascii="Times New Roman" w:hAnsi="Times New Roman" w:cs="Times New Roman"/>
          <w:b/>
          <w:i/>
          <w:sz w:val="24"/>
          <w:szCs w:val="24"/>
        </w:rPr>
        <w:t>Answer using a</w:t>
      </w:r>
      <w:r w:rsidR="00245880" w:rsidRPr="00725F69">
        <w:rPr>
          <w:rFonts w:ascii="Times New Roman" w:hAnsi="Times New Roman" w:cs="Times New Roman"/>
          <w:b/>
          <w:i/>
          <w:sz w:val="24"/>
          <w:szCs w:val="24"/>
        </w:rPr>
        <w:t xml:space="preserve"> minimum of</w:t>
      </w:r>
      <w:r w:rsidR="00225A43" w:rsidRPr="00725F69">
        <w:rPr>
          <w:rFonts w:ascii="Times New Roman" w:hAnsi="Times New Roman" w:cs="Times New Roman"/>
          <w:b/>
          <w:i/>
          <w:sz w:val="24"/>
          <w:szCs w:val="24"/>
        </w:rPr>
        <w:t xml:space="preserve"> 50 words (double-spaced)</w:t>
      </w:r>
      <w:r w:rsidR="00725F69" w:rsidRPr="00725F69">
        <w:rPr>
          <w:rFonts w:ascii="Times New Roman" w:hAnsi="Times New Roman" w:cs="Times New Roman"/>
          <w:b/>
          <w:i/>
          <w:sz w:val="24"/>
          <w:szCs w:val="24"/>
        </w:rPr>
        <w:t xml:space="preserve"> </w:t>
      </w:r>
      <w:r w:rsidR="00725F69">
        <w:rPr>
          <w:rFonts w:ascii="Times New Roman" w:hAnsi="Times New Roman" w:cs="Times New Roman"/>
          <w:b/>
          <w:i/>
          <w:sz w:val="24"/>
          <w:szCs w:val="24"/>
        </w:rPr>
        <w:t>using</w:t>
      </w:r>
      <w:r w:rsidR="00725F69" w:rsidRPr="00725F69">
        <w:rPr>
          <w:rFonts w:ascii="Times New Roman" w:hAnsi="Times New Roman" w:cs="Times New Roman"/>
          <w:b/>
          <w:i/>
          <w:sz w:val="24"/>
          <w:szCs w:val="24"/>
        </w:rPr>
        <w:t xml:space="preserve"> complete sentences</w:t>
      </w:r>
      <w:r w:rsidR="00225A43" w:rsidRPr="00725F69">
        <w:rPr>
          <w:rFonts w:ascii="Times New Roman" w:hAnsi="Times New Roman" w:cs="Times New Roman"/>
          <w:b/>
          <w:i/>
          <w:sz w:val="24"/>
          <w:szCs w:val="24"/>
        </w:rPr>
        <w:t xml:space="preserve"> in the box below</w:t>
      </w:r>
      <w:r w:rsidR="00725F69">
        <w:rPr>
          <w:rFonts w:ascii="Times New Roman" w:hAnsi="Times New Roman" w:cs="Times New Roman"/>
          <w:b/>
          <w:i/>
          <w:sz w:val="24"/>
          <w:szCs w:val="24"/>
        </w:rPr>
        <w:t>:</w:t>
      </w:r>
    </w:p>
    <w:p w14:paraId="6F54BC2E" w14:textId="77777777" w:rsidR="00EC1056" w:rsidRPr="00A0477D" w:rsidRDefault="00EC1056" w:rsidP="00975DD4">
      <w:pPr>
        <w:pStyle w:val="NoSpacing"/>
        <w:rPr>
          <w:rFonts w:ascii="Times New Roman" w:hAnsi="Times New Roman" w:cs="Times New Roman"/>
          <w:sz w:val="24"/>
          <w:szCs w:val="24"/>
        </w:rPr>
      </w:pPr>
    </w:p>
    <w:tbl>
      <w:tblPr>
        <w:tblStyle w:val="TableGrid"/>
        <w:tblW w:w="9350" w:type="dxa"/>
        <w:tblInd w:w="-5" w:type="dxa"/>
        <w:tblLook w:val="04A0" w:firstRow="1" w:lastRow="0" w:firstColumn="1" w:lastColumn="0" w:noHBand="0" w:noVBand="1"/>
      </w:tblPr>
      <w:tblGrid>
        <w:gridCol w:w="9350"/>
      </w:tblGrid>
      <w:tr w:rsidR="00A0477D" w:rsidRPr="00A0477D" w14:paraId="4CE07C89" w14:textId="77777777" w:rsidTr="00975DD4">
        <w:tc>
          <w:tcPr>
            <w:tcW w:w="9350" w:type="dxa"/>
          </w:tcPr>
          <w:p w14:paraId="75A16D06" w14:textId="7C27EC39" w:rsidR="009F24B8" w:rsidRPr="00A0477D" w:rsidRDefault="00225A43" w:rsidP="001019DC">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Delete these lines, type over. This is exactly fifty words. Delete these lines. This is exactly fifty words. Delete these lines. This is exactly fifty words. Delete these lines. This is exactly fifty words. Delete these lines. This is exactly fifty words. Delete these lines. This is exactly fifty words</w:t>
            </w:r>
            <w:r w:rsidR="001019DC">
              <w:rPr>
                <w:rFonts w:ascii="Times New Roman" w:hAnsi="Times New Roman" w:cs="Times New Roman"/>
                <w:sz w:val="24"/>
                <w:szCs w:val="24"/>
              </w:rPr>
              <w:t>.</w:t>
            </w:r>
          </w:p>
        </w:tc>
      </w:tr>
    </w:tbl>
    <w:p w14:paraId="5B166943" w14:textId="77777777" w:rsidR="009F24B8" w:rsidRPr="00A0477D" w:rsidRDefault="009F24B8" w:rsidP="009F24B8">
      <w:pPr>
        <w:pStyle w:val="NoSpacing"/>
        <w:ind w:left="720"/>
        <w:rPr>
          <w:rFonts w:ascii="Times New Roman" w:hAnsi="Times New Roman" w:cs="Times New Roman"/>
          <w:b/>
          <w:sz w:val="28"/>
          <w:szCs w:val="28"/>
        </w:rPr>
      </w:pPr>
    </w:p>
    <w:p w14:paraId="05D112D9" w14:textId="77777777" w:rsidR="009F24B8" w:rsidRPr="00A0477D" w:rsidRDefault="009F24B8" w:rsidP="00975DD4">
      <w:pPr>
        <w:pStyle w:val="NoSpacing"/>
        <w:rPr>
          <w:rFonts w:ascii="Times New Roman" w:hAnsi="Times New Roman" w:cs="Times New Roman"/>
          <w:b/>
          <w:sz w:val="28"/>
          <w:szCs w:val="28"/>
        </w:rPr>
      </w:pPr>
      <w:r w:rsidRPr="00A0477D">
        <w:rPr>
          <w:rFonts w:ascii="Times New Roman" w:hAnsi="Times New Roman" w:cs="Times New Roman"/>
          <w:b/>
          <w:sz w:val="28"/>
          <w:szCs w:val="28"/>
        </w:rPr>
        <w:t>B. Your Leisure Activity in the Future</w:t>
      </w:r>
    </w:p>
    <w:p w14:paraId="40CCCAB3" w14:textId="77777777" w:rsidR="009F24B8" w:rsidRPr="00A0477D" w:rsidRDefault="009F24B8" w:rsidP="009F24B8">
      <w:pPr>
        <w:pStyle w:val="NoSpacing"/>
        <w:ind w:left="720"/>
        <w:rPr>
          <w:rFonts w:ascii="Times New Roman" w:hAnsi="Times New Roman" w:cs="Times New Roman"/>
          <w:sz w:val="24"/>
          <w:szCs w:val="24"/>
        </w:rPr>
      </w:pPr>
    </w:p>
    <w:p w14:paraId="6611E26E" w14:textId="45A16B01" w:rsidR="005022E7" w:rsidRPr="00A0477D" w:rsidRDefault="00725F69" w:rsidP="005022E7">
      <w:pPr>
        <w:pStyle w:val="NoSpacing"/>
        <w:rPr>
          <w:rFonts w:ascii="Times New Roman" w:hAnsi="Times New Roman" w:cs="Times New Roman"/>
          <w:sz w:val="24"/>
          <w:szCs w:val="24"/>
        </w:rPr>
      </w:pPr>
      <w:r>
        <w:rPr>
          <w:rFonts w:ascii="Times New Roman" w:hAnsi="Times New Roman" w:cs="Times New Roman"/>
          <w:sz w:val="24"/>
          <w:szCs w:val="24"/>
        </w:rPr>
        <w:t>In the leisure tracker you</w:t>
      </w:r>
      <w:r w:rsidR="001B454B">
        <w:rPr>
          <w:rFonts w:ascii="Times New Roman" w:hAnsi="Times New Roman" w:cs="Times New Roman"/>
          <w:sz w:val="24"/>
          <w:szCs w:val="24"/>
        </w:rPr>
        <w:t xml:space="preserve"> analyzed patterns in your own leisure time</w:t>
      </w:r>
      <w:r>
        <w:rPr>
          <w:rFonts w:ascii="Times New Roman" w:hAnsi="Times New Roman" w:cs="Times New Roman"/>
          <w:sz w:val="24"/>
          <w:szCs w:val="24"/>
        </w:rPr>
        <w:t>.</w:t>
      </w:r>
      <w:r w:rsidR="005022E7" w:rsidRPr="005022E7">
        <w:rPr>
          <w:rFonts w:ascii="Times New Roman" w:hAnsi="Times New Roman" w:cs="Times New Roman"/>
          <w:sz w:val="24"/>
          <w:szCs w:val="24"/>
        </w:rPr>
        <w:t xml:space="preserve"> </w:t>
      </w:r>
      <w:r w:rsidR="005022E7">
        <w:rPr>
          <w:rFonts w:ascii="Times New Roman" w:hAnsi="Times New Roman" w:cs="Times New Roman"/>
          <w:sz w:val="24"/>
          <w:szCs w:val="24"/>
        </w:rPr>
        <w:t xml:space="preserve">As we have learned flourishing requires a plan. </w:t>
      </w:r>
      <w:r>
        <w:rPr>
          <w:rFonts w:ascii="Times New Roman" w:hAnsi="Times New Roman" w:cs="Times New Roman"/>
          <w:sz w:val="24"/>
          <w:szCs w:val="24"/>
        </w:rPr>
        <w:t>In</w:t>
      </w:r>
      <w:r w:rsidR="001B454B">
        <w:rPr>
          <w:rFonts w:ascii="Times New Roman" w:hAnsi="Times New Roman" w:cs="Times New Roman"/>
          <w:sz w:val="24"/>
          <w:szCs w:val="24"/>
        </w:rPr>
        <w:t xml:space="preserve"> light of what you learned</w:t>
      </w:r>
      <w:r w:rsidR="005022E7">
        <w:rPr>
          <w:rFonts w:ascii="Times New Roman" w:hAnsi="Times New Roman" w:cs="Times New Roman"/>
          <w:sz w:val="24"/>
          <w:szCs w:val="24"/>
        </w:rPr>
        <w:t xml:space="preserve"> from tracking your leisure time</w:t>
      </w:r>
      <w:r w:rsidR="001B454B">
        <w:rPr>
          <w:rFonts w:ascii="Times New Roman" w:hAnsi="Times New Roman" w:cs="Times New Roman"/>
          <w:sz w:val="24"/>
          <w:szCs w:val="24"/>
        </w:rPr>
        <w:t xml:space="preserve"> t</w:t>
      </w:r>
      <w:r w:rsidR="009F24B8" w:rsidRPr="00A0477D">
        <w:rPr>
          <w:rFonts w:ascii="Times New Roman" w:hAnsi="Times New Roman" w:cs="Times New Roman"/>
          <w:sz w:val="24"/>
          <w:szCs w:val="24"/>
        </w:rPr>
        <w:t xml:space="preserve">ake a moment to consider the activities you would like to pursue outside of obligations such as work, family and school. </w:t>
      </w:r>
      <w:r w:rsidR="005022E7">
        <w:rPr>
          <w:rFonts w:ascii="Times New Roman" w:hAnsi="Times New Roman" w:cs="Times New Roman"/>
          <w:sz w:val="24"/>
          <w:szCs w:val="24"/>
        </w:rPr>
        <w:t>What leisure activities have you determined would contribute to your wellbeing?</w:t>
      </w:r>
      <w:r>
        <w:rPr>
          <w:rFonts w:ascii="Times New Roman" w:hAnsi="Times New Roman" w:cs="Times New Roman"/>
          <w:sz w:val="24"/>
          <w:szCs w:val="24"/>
        </w:rPr>
        <w:t xml:space="preserve"> </w:t>
      </w:r>
      <w:r w:rsidR="005022E7">
        <w:rPr>
          <w:rFonts w:ascii="Times New Roman" w:hAnsi="Times New Roman" w:cs="Times New Roman"/>
          <w:sz w:val="24"/>
          <w:szCs w:val="24"/>
        </w:rPr>
        <w:t xml:space="preserve">Identify specific activities in which you experience flow. </w:t>
      </w:r>
      <w:r w:rsidR="005022E7" w:rsidRPr="00A0477D">
        <w:rPr>
          <w:rFonts w:ascii="Times New Roman" w:hAnsi="Times New Roman" w:cs="Times New Roman"/>
          <w:sz w:val="24"/>
          <w:szCs w:val="24"/>
        </w:rPr>
        <w:t xml:space="preserve">The activities you choose should be </w:t>
      </w:r>
      <w:r w:rsidR="005022E7">
        <w:rPr>
          <w:rFonts w:ascii="Times New Roman" w:hAnsi="Times New Roman" w:cs="Times New Roman"/>
          <w:sz w:val="24"/>
          <w:szCs w:val="24"/>
        </w:rPr>
        <w:t xml:space="preserve">personally </w:t>
      </w:r>
      <w:r w:rsidR="005022E7" w:rsidRPr="00A0477D">
        <w:rPr>
          <w:rFonts w:ascii="Times New Roman" w:hAnsi="Times New Roman" w:cs="Times New Roman"/>
          <w:sz w:val="24"/>
          <w:szCs w:val="24"/>
        </w:rPr>
        <w:t>worthwhile and meaningful</w:t>
      </w:r>
      <w:r w:rsidR="005022E7">
        <w:rPr>
          <w:rFonts w:ascii="Times New Roman" w:hAnsi="Times New Roman" w:cs="Times New Roman"/>
          <w:sz w:val="24"/>
          <w:szCs w:val="24"/>
        </w:rPr>
        <w:t xml:space="preserve"> (</w:t>
      </w:r>
      <w:proofErr w:type="spellStart"/>
      <w:r w:rsidR="005022E7">
        <w:rPr>
          <w:rFonts w:ascii="Times New Roman" w:hAnsi="Times New Roman" w:cs="Times New Roman"/>
          <w:sz w:val="24"/>
          <w:szCs w:val="24"/>
        </w:rPr>
        <w:t>salutogenic</w:t>
      </w:r>
      <w:proofErr w:type="spellEnd"/>
      <w:r w:rsidR="005022E7">
        <w:rPr>
          <w:rFonts w:ascii="Times New Roman" w:hAnsi="Times New Roman" w:cs="Times New Roman"/>
          <w:sz w:val="24"/>
          <w:szCs w:val="24"/>
        </w:rPr>
        <w:t>)</w:t>
      </w:r>
      <w:r w:rsidR="005022E7" w:rsidRPr="00A0477D">
        <w:rPr>
          <w:rFonts w:ascii="Times New Roman" w:hAnsi="Times New Roman" w:cs="Times New Roman"/>
          <w:sz w:val="24"/>
          <w:szCs w:val="24"/>
        </w:rPr>
        <w:t>.</w:t>
      </w:r>
      <w:r w:rsidR="005022E7">
        <w:rPr>
          <w:rFonts w:ascii="Times New Roman" w:hAnsi="Times New Roman" w:cs="Times New Roman"/>
          <w:sz w:val="24"/>
          <w:szCs w:val="24"/>
        </w:rPr>
        <w:t xml:space="preserve"> </w:t>
      </w:r>
      <w:r w:rsidR="005022E7" w:rsidDel="00725F69">
        <w:rPr>
          <w:rFonts w:ascii="Times New Roman" w:hAnsi="Times New Roman" w:cs="Times New Roman"/>
          <w:sz w:val="24"/>
          <w:szCs w:val="24"/>
        </w:rPr>
        <w:t xml:space="preserve"> </w:t>
      </w:r>
    </w:p>
    <w:p w14:paraId="57287BCA" w14:textId="77777777" w:rsidR="005022E7" w:rsidRPr="00A0477D" w:rsidRDefault="005022E7" w:rsidP="005022E7">
      <w:pPr>
        <w:pStyle w:val="NoSpacing"/>
        <w:rPr>
          <w:rFonts w:ascii="Times New Roman" w:hAnsi="Times New Roman" w:cs="Times New Roman"/>
          <w:sz w:val="24"/>
          <w:szCs w:val="24"/>
        </w:rPr>
      </w:pPr>
    </w:p>
    <w:p w14:paraId="5A3FD2F9" w14:textId="4721C874" w:rsidR="00725F69" w:rsidRPr="00A0477D" w:rsidRDefault="00725F69" w:rsidP="00725F69">
      <w:pPr>
        <w:pStyle w:val="NoSpacing"/>
        <w:rPr>
          <w:rFonts w:ascii="Times New Roman" w:hAnsi="Times New Roman" w:cs="Times New Roman"/>
          <w:sz w:val="24"/>
          <w:szCs w:val="24"/>
        </w:rPr>
      </w:pPr>
      <w:r>
        <w:rPr>
          <w:rFonts w:ascii="Times New Roman" w:hAnsi="Times New Roman" w:cs="Times New Roman"/>
          <w:sz w:val="24"/>
          <w:szCs w:val="24"/>
        </w:rPr>
        <w:t xml:space="preserve">Include one </w:t>
      </w:r>
      <w:r w:rsidRPr="00985A27">
        <w:rPr>
          <w:rFonts w:ascii="Times New Roman" w:hAnsi="Times New Roman" w:cs="Times New Roman"/>
          <w:i/>
          <w:sz w:val="24"/>
          <w:szCs w:val="24"/>
        </w:rPr>
        <w:t>current</w:t>
      </w:r>
      <w:r>
        <w:rPr>
          <w:rFonts w:ascii="Times New Roman" w:hAnsi="Times New Roman" w:cs="Times New Roman"/>
          <w:sz w:val="24"/>
          <w:szCs w:val="24"/>
        </w:rPr>
        <w:t xml:space="preserve"> action step you can take toward this future leisure self.</w:t>
      </w:r>
    </w:p>
    <w:p w14:paraId="42BF7B1C" w14:textId="07C9EC84" w:rsidR="00225A43" w:rsidRPr="00A0477D" w:rsidRDefault="00225A43" w:rsidP="00225A43">
      <w:pPr>
        <w:pStyle w:val="NoSpacing"/>
        <w:rPr>
          <w:rFonts w:ascii="Times New Roman" w:hAnsi="Times New Roman" w:cs="Times New Roman"/>
          <w:b/>
          <w:i/>
          <w:sz w:val="24"/>
          <w:szCs w:val="24"/>
        </w:rPr>
      </w:pPr>
    </w:p>
    <w:p w14:paraId="097E062C" w14:textId="3E4C480B" w:rsidR="00225A43" w:rsidRPr="001019DC" w:rsidRDefault="00225A43" w:rsidP="00225A43">
      <w:pPr>
        <w:pStyle w:val="NoSpacing"/>
        <w:rPr>
          <w:rFonts w:ascii="Times New Roman" w:hAnsi="Times New Roman" w:cs="Times New Roman"/>
          <w:b/>
          <w:i/>
          <w:sz w:val="24"/>
          <w:szCs w:val="24"/>
        </w:rPr>
      </w:pPr>
      <w:r w:rsidRPr="00725F69">
        <w:rPr>
          <w:rFonts w:ascii="Times New Roman" w:hAnsi="Times New Roman" w:cs="Times New Roman"/>
          <w:b/>
          <w:i/>
          <w:sz w:val="24"/>
          <w:szCs w:val="24"/>
        </w:rPr>
        <w:lastRenderedPageBreak/>
        <w:t>Think and write</w:t>
      </w:r>
      <w:r w:rsidR="00245880" w:rsidRPr="00725F69">
        <w:rPr>
          <w:rFonts w:ascii="Times New Roman" w:hAnsi="Times New Roman" w:cs="Times New Roman"/>
          <w:b/>
          <w:i/>
          <w:sz w:val="24"/>
          <w:szCs w:val="24"/>
        </w:rPr>
        <w:t xml:space="preserve"> a minimum of</w:t>
      </w:r>
      <w:r w:rsidRPr="00725F69">
        <w:rPr>
          <w:rFonts w:ascii="Times New Roman" w:hAnsi="Times New Roman" w:cs="Times New Roman"/>
          <w:b/>
          <w:i/>
          <w:sz w:val="24"/>
          <w:szCs w:val="24"/>
        </w:rPr>
        <w:t xml:space="preserve"> 50 words (double-spaced) </w:t>
      </w:r>
      <w:r w:rsidR="00725F69">
        <w:rPr>
          <w:rFonts w:ascii="Times New Roman" w:hAnsi="Times New Roman" w:cs="Times New Roman"/>
          <w:b/>
          <w:i/>
          <w:sz w:val="24"/>
          <w:szCs w:val="24"/>
        </w:rPr>
        <w:t>using</w:t>
      </w:r>
      <w:r w:rsidR="00725F69" w:rsidRPr="00725F69">
        <w:rPr>
          <w:rFonts w:ascii="Times New Roman" w:hAnsi="Times New Roman" w:cs="Times New Roman"/>
          <w:b/>
          <w:i/>
          <w:sz w:val="24"/>
          <w:szCs w:val="24"/>
        </w:rPr>
        <w:t xml:space="preserve"> complete sentences in</w:t>
      </w:r>
      <w:r w:rsidRPr="00725F69">
        <w:rPr>
          <w:rFonts w:ascii="Times New Roman" w:hAnsi="Times New Roman" w:cs="Times New Roman"/>
          <w:b/>
          <w:i/>
          <w:sz w:val="24"/>
          <w:szCs w:val="24"/>
        </w:rPr>
        <w:t xml:space="preserve"> the box belo</w:t>
      </w:r>
      <w:r w:rsidR="00725F69" w:rsidRPr="001019DC">
        <w:rPr>
          <w:rFonts w:ascii="Times New Roman" w:hAnsi="Times New Roman" w:cs="Times New Roman"/>
          <w:b/>
          <w:i/>
          <w:sz w:val="24"/>
          <w:szCs w:val="24"/>
        </w:rPr>
        <w:t>w:</w:t>
      </w:r>
    </w:p>
    <w:p w14:paraId="24CCC3A8" w14:textId="0F74B4F3" w:rsidR="009F24B8" w:rsidRPr="00A0477D" w:rsidRDefault="009F24B8" w:rsidP="00EC1056">
      <w:pPr>
        <w:pStyle w:val="NoSpacing"/>
        <w:rPr>
          <w:rFonts w:ascii="Times New Roman" w:hAnsi="Times New Roman" w:cs="Times New Roman"/>
          <w:sz w:val="24"/>
          <w:szCs w:val="24"/>
        </w:rPr>
      </w:pPr>
    </w:p>
    <w:tbl>
      <w:tblPr>
        <w:tblStyle w:val="TableGrid"/>
        <w:tblW w:w="9335" w:type="dxa"/>
        <w:tblInd w:w="-5" w:type="dxa"/>
        <w:tblLook w:val="04A0" w:firstRow="1" w:lastRow="0" w:firstColumn="1" w:lastColumn="0" w:noHBand="0" w:noVBand="1"/>
      </w:tblPr>
      <w:tblGrid>
        <w:gridCol w:w="9335"/>
      </w:tblGrid>
      <w:tr w:rsidR="00A0477D" w:rsidRPr="00A0477D" w14:paraId="7A20CE51" w14:textId="77777777" w:rsidTr="00975DD4">
        <w:trPr>
          <w:trHeight w:val="1433"/>
        </w:trPr>
        <w:tc>
          <w:tcPr>
            <w:tcW w:w="9335" w:type="dxa"/>
          </w:tcPr>
          <w:p w14:paraId="74EB18BC" w14:textId="5884B3AC" w:rsidR="009F24B8" w:rsidRPr="00A0477D" w:rsidRDefault="00225A43" w:rsidP="00975DD4">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Delete these lines, type over. This is exactly fifty words. Delete these lines. This is exactly fifty words. Delete these lines. This is exactly fifty words. Delete these lines. This is exactly fifty words. Delete these lines. This is exactly fifty words. Delete these lines. This is exactly fifty words.</w:t>
            </w:r>
          </w:p>
        </w:tc>
      </w:tr>
    </w:tbl>
    <w:p w14:paraId="31BD0D7A" w14:textId="77777777" w:rsidR="00225A43" w:rsidRPr="00A0477D" w:rsidRDefault="00225A43" w:rsidP="00225A43">
      <w:pPr>
        <w:pStyle w:val="NoSpacing"/>
        <w:rPr>
          <w:rFonts w:ascii="Times New Roman" w:hAnsi="Times New Roman" w:cs="Times New Roman"/>
          <w:b/>
          <w:sz w:val="28"/>
          <w:szCs w:val="28"/>
        </w:rPr>
      </w:pPr>
    </w:p>
    <w:p w14:paraId="5797FA87" w14:textId="27C7A977" w:rsidR="009F24B8" w:rsidRPr="00A0477D" w:rsidRDefault="009F24B8" w:rsidP="00975DD4">
      <w:pPr>
        <w:pStyle w:val="NoSpacing"/>
        <w:rPr>
          <w:rFonts w:ascii="Times New Roman" w:hAnsi="Times New Roman" w:cs="Times New Roman"/>
          <w:b/>
          <w:sz w:val="28"/>
          <w:szCs w:val="28"/>
        </w:rPr>
      </w:pPr>
      <w:r w:rsidRPr="00A0477D">
        <w:rPr>
          <w:rFonts w:ascii="Times New Roman" w:hAnsi="Times New Roman" w:cs="Times New Roman"/>
          <w:b/>
          <w:sz w:val="28"/>
          <w:szCs w:val="28"/>
        </w:rPr>
        <w:t>C. Your Family Life in the Future</w:t>
      </w:r>
    </w:p>
    <w:p w14:paraId="7C72E5AE" w14:textId="77777777" w:rsidR="009F24B8" w:rsidRPr="00A0477D" w:rsidRDefault="009F24B8" w:rsidP="009F24B8">
      <w:pPr>
        <w:pStyle w:val="NoSpacing"/>
        <w:ind w:left="720"/>
        <w:rPr>
          <w:rFonts w:ascii="Times New Roman" w:hAnsi="Times New Roman" w:cs="Times New Roman"/>
          <w:sz w:val="24"/>
          <w:szCs w:val="24"/>
        </w:rPr>
      </w:pPr>
    </w:p>
    <w:p w14:paraId="2AE81F23" w14:textId="3FFC98A0" w:rsidR="000C701F" w:rsidRDefault="000C701F" w:rsidP="000C701F">
      <w:pPr>
        <w:pStyle w:val="NoSpacing"/>
        <w:rPr>
          <w:rFonts w:ascii="Times New Roman" w:hAnsi="Times New Roman" w:cs="Times New Roman"/>
          <w:sz w:val="24"/>
          <w:szCs w:val="24"/>
        </w:rPr>
      </w:pPr>
      <w:r>
        <w:rPr>
          <w:rFonts w:ascii="Times New Roman" w:hAnsi="Times New Roman" w:cs="Times New Roman"/>
          <w:sz w:val="24"/>
          <w:szCs w:val="24"/>
        </w:rPr>
        <w:t>We discussed how your family has shaped you to date</w:t>
      </w:r>
      <w:r w:rsidR="00725F69">
        <w:rPr>
          <w:rFonts w:ascii="Times New Roman" w:hAnsi="Times New Roman" w:cs="Times New Roman"/>
          <w:sz w:val="24"/>
          <w:szCs w:val="24"/>
        </w:rPr>
        <w:t xml:space="preserve"> </w:t>
      </w:r>
      <w:r>
        <w:rPr>
          <w:rFonts w:ascii="Times New Roman" w:hAnsi="Times New Roman" w:cs="Times New Roman"/>
          <w:sz w:val="24"/>
          <w:szCs w:val="24"/>
        </w:rPr>
        <w:t>(think parenting styles and home life environment)</w:t>
      </w:r>
      <w:r w:rsidR="005022E7">
        <w:rPr>
          <w:rFonts w:ascii="Times New Roman" w:hAnsi="Times New Roman" w:cs="Times New Roman"/>
          <w:sz w:val="24"/>
          <w:szCs w:val="24"/>
        </w:rPr>
        <w:t xml:space="preserve">. </w:t>
      </w:r>
      <w:r w:rsidR="009A1143" w:rsidRPr="00A0477D">
        <w:rPr>
          <w:rFonts w:ascii="Times New Roman" w:hAnsi="Times New Roman" w:cs="Times New Roman"/>
          <w:sz w:val="24"/>
          <w:szCs w:val="24"/>
        </w:rPr>
        <w:t>Rich and supportive family life provides people with a sense of belonging, support for their ambitions, a personal safety net and reciprocal purpose in life.</w:t>
      </w:r>
      <w:r w:rsidR="009A1143">
        <w:rPr>
          <w:rFonts w:ascii="Times New Roman" w:hAnsi="Times New Roman" w:cs="Times New Roman"/>
          <w:sz w:val="24"/>
          <w:szCs w:val="24"/>
        </w:rPr>
        <w:t xml:space="preserve"> </w:t>
      </w:r>
      <w:r w:rsidR="005022E7">
        <w:rPr>
          <w:rFonts w:ascii="Times New Roman" w:hAnsi="Times New Roman" w:cs="Times New Roman"/>
          <w:sz w:val="24"/>
          <w:szCs w:val="24"/>
        </w:rPr>
        <w:t>Identify which parenting style has shaped your family life and then d</w:t>
      </w:r>
      <w:r w:rsidR="005022E7" w:rsidRPr="00A0477D">
        <w:rPr>
          <w:rFonts w:ascii="Times New Roman" w:hAnsi="Times New Roman" w:cs="Times New Roman"/>
          <w:sz w:val="24"/>
          <w:szCs w:val="24"/>
        </w:rPr>
        <w:t>escribe what your ideal family would be like</w:t>
      </w:r>
      <w:r w:rsidR="005022E7">
        <w:rPr>
          <w:rFonts w:ascii="Times New Roman" w:hAnsi="Times New Roman" w:cs="Times New Roman"/>
          <w:sz w:val="24"/>
          <w:szCs w:val="24"/>
        </w:rPr>
        <w:t xml:space="preserve"> (including parenting style)</w:t>
      </w:r>
      <w:r w:rsidR="009A1143">
        <w:rPr>
          <w:rFonts w:ascii="Times New Roman" w:hAnsi="Times New Roman" w:cs="Times New Roman"/>
          <w:sz w:val="24"/>
          <w:szCs w:val="24"/>
        </w:rPr>
        <w:t xml:space="preserve">. </w:t>
      </w:r>
      <w:r w:rsidR="009F24B8" w:rsidRPr="00A0477D">
        <w:rPr>
          <w:rFonts w:ascii="Times New Roman" w:hAnsi="Times New Roman" w:cs="Times New Roman"/>
          <w:sz w:val="24"/>
          <w:szCs w:val="24"/>
        </w:rPr>
        <w:t xml:space="preserve">You can write about </w:t>
      </w:r>
      <w:r>
        <w:rPr>
          <w:rFonts w:ascii="Times New Roman" w:hAnsi="Times New Roman" w:cs="Times New Roman"/>
          <w:sz w:val="24"/>
          <w:szCs w:val="24"/>
        </w:rPr>
        <w:t xml:space="preserve">desires for your current family </w:t>
      </w:r>
      <w:r w:rsidR="009F24B8" w:rsidRPr="00A0477D">
        <w:rPr>
          <w:rFonts w:ascii="Times New Roman" w:hAnsi="Times New Roman" w:cs="Times New Roman"/>
          <w:sz w:val="24"/>
          <w:szCs w:val="24"/>
        </w:rPr>
        <w:t>or about your plans for your</w:t>
      </w:r>
      <w:r>
        <w:rPr>
          <w:rFonts w:ascii="Times New Roman" w:hAnsi="Times New Roman" w:cs="Times New Roman"/>
          <w:sz w:val="24"/>
          <w:szCs w:val="24"/>
        </w:rPr>
        <w:t xml:space="preserve"> </w:t>
      </w:r>
      <w:r w:rsidRPr="00A0477D">
        <w:rPr>
          <w:rFonts w:ascii="Times New Roman" w:hAnsi="Times New Roman" w:cs="Times New Roman"/>
          <w:sz w:val="24"/>
          <w:szCs w:val="24"/>
        </w:rPr>
        <w:t>own partner, and/or future children, if any</w:t>
      </w:r>
      <w:r w:rsidR="00725F69">
        <w:rPr>
          <w:rFonts w:ascii="Times New Roman" w:hAnsi="Times New Roman" w:cs="Times New Roman"/>
          <w:sz w:val="24"/>
          <w:szCs w:val="24"/>
        </w:rPr>
        <w:t>.</w:t>
      </w:r>
      <w:r w:rsidRPr="00A0477D">
        <w:rPr>
          <w:rFonts w:ascii="Times New Roman" w:hAnsi="Times New Roman" w:cs="Times New Roman"/>
          <w:sz w:val="24"/>
          <w:szCs w:val="24"/>
        </w:rPr>
        <w:t xml:space="preserve"> </w:t>
      </w:r>
      <w:r w:rsidRPr="00A0477D">
        <w:rPr>
          <w:rFonts w:ascii="Times New Roman" w:hAnsi="Times New Roman" w:cs="Times New Roman"/>
          <w:b/>
          <w:i/>
          <w:sz w:val="24"/>
          <w:szCs w:val="24"/>
        </w:rPr>
        <w:t>Write a minimum</w:t>
      </w:r>
      <w:r>
        <w:rPr>
          <w:rFonts w:ascii="Times New Roman" w:hAnsi="Times New Roman" w:cs="Times New Roman"/>
          <w:b/>
          <w:i/>
          <w:sz w:val="24"/>
          <w:szCs w:val="24"/>
        </w:rPr>
        <w:t xml:space="preserve"> of</w:t>
      </w:r>
      <w:r w:rsidRPr="00A0477D">
        <w:rPr>
          <w:rFonts w:ascii="Times New Roman" w:hAnsi="Times New Roman" w:cs="Times New Roman"/>
          <w:b/>
          <w:i/>
          <w:sz w:val="24"/>
          <w:szCs w:val="24"/>
        </w:rPr>
        <w:t xml:space="preserve"> fifty word</w:t>
      </w:r>
      <w:r>
        <w:rPr>
          <w:rFonts w:ascii="Times New Roman" w:hAnsi="Times New Roman" w:cs="Times New Roman"/>
          <w:b/>
          <w:i/>
          <w:sz w:val="24"/>
          <w:szCs w:val="24"/>
        </w:rPr>
        <w:t>s</w:t>
      </w:r>
      <w:r w:rsidRPr="00A0477D">
        <w:rPr>
          <w:rFonts w:ascii="Times New Roman" w:hAnsi="Times New Roman" w:cs="Times New Roman"/>
          <w:b/>
          <w:i/>
          <w:sz w:val="24"/>
          <w:szCs w:val="24"/>
        </w:rPr>
        <w:t xml:space="preserve"> (double-spaced) </w:t>
      </w:r>
      <w:r w:rsidR="00725F69">
        <w:rPr>
          <w:rFonts w:ascii="Times New Roman" w:hAnsi="Times New Roman" w:cs="Times New Roman"/>
          <w:b/>
          <w:i/>
          <w:sz w:val="24"/>
          <w:szCs w:val="24"/>
        </w:rPr>
        <w:t>using complete sentences i</w:t>
      </w:r>
      <w:r w:rsidRPr="00A0477D">
        <w:rPr>
          <w:rFonts w:ascii="Times New Roman" w:hAnsi="Times New Roman" w:cs="Times New Roman"/>
          <w:b/>
          <w:i/>
          <w:sz w:val="24"/>
          <w:szCs w:val="24"/>
        </w:rPr>
        <w:t>n the box below</w:t>
      </w:r>
      <w:r w:rsidR="00725F69">
        <w:rPr>
          <w:rFonts w:ascii="Times New Roman" w:hAnsi="Times New Roman" w:cs="Times New Roman"/>
          <w:sz w:val="24"/>
          <w:szCs w:val="24"/>
        </w:rPr>
        <w:t>:</w:t>
      </w:r>
    </w:p>
    <w:p w14:paraId="4BE85CAB" w14:textId="4A2D684D" w:rsidR="00794F67" w:rsidRDefault="00794F67" w:rsidP="000C701F">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071D93" wp14:editId="4456C5A7">
                <wp:simplePos x="0" y="0"/>
                <wp:positionH relativeFrom="column">
                  <wp:posOffset>12111</wp:posOffset>
                </wp:positionH>
                <wp:positionV relativeFrom="paragraph">
                  <wp:posOffset>141399</wp:posOffset>
                </wp:positionV>
                <wp:extent cx="5934517" cy="1501796"/>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934517" cy="1501796"/>
                        </a:xfrm>
                        <a:prstGeom prst="rect">
                          <a:avLst/>
                        </a:prstGeom>
                        <a:solidFill>
                          <a:schemeClr val="lt1"/>
                        </a:solidFill>
                        <a:ln w="6350">
                          <a:solidFill>
                            <a:prstClr val="black"/>
                          </a:solidFill>
                        </a:ln>
                      </wps:spPr>
                      <wps:txbx>
                        <w:txbxContent>
                          <w:p w14:paraId="3A72CB59" w14:textId="3B1F3F55" w:rsidR="00794F67" w:rsidRDefault="00794F67" w:rsidP="001019DC">
                            <w:pPr>
                              <w:spacing w:line="480" w:lineRule="auto"/>
                              <w:contextualSpacing/>
                            </w:pPr>
                            <w:r w:rsidRPr="00A0477D">
                              <w:t>Delete these lines, type over. This is exactly fifty words. Delete these lines. This is exactly fifty words. Delete these lines. This is exactly fifty words. Delete these lines. This is exactly fifty words. Delete these lines. This is exactly fifty words. Delete these lines. This is exactly fifty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071D93" id="_x0000_t202" coordsize="21600,21600" o:spt="202" path="m,l,21600r21600,l21600,xe">
                <v:stroke joinstyle="miter"/>
                <v:path gradientshapeok="t" o:connecttype="rect"/>
              </v:shapetype>
              <v:shape id="Text Box 1" o:spid="_x0000_s1026" type="#_x0000_t202" style="position:absolute;margin-left:.95pt;margin-top:11.15pt;width:467.3pt;height:1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" fillcolor="white [3201]" strokeweight=".5pt">
                <v:textbox>
                  <w:txbxContent>
                    <w:p w14:paraId="3A72CB59" w14:textId="3B1F3F55" w:rsidR="00794F67" w:rsidRDefault="00794F67" w:rsidP="001019DC">
                      <w:pPr>
                        <w:spacing w:line="480" w:lineRule="auto"/>
                        <w:contextualSpacing/>
                      </w:pPr>
                      <w:r w:rsidRPr="00A0477D">
                        <w:t>Delete these lines, type over. This is exactly fifty words. Delete these lines. This is exactly fifty words. Delete these lines. This is exactly fifty words. Delete these lines. This is exactly fifty words. Delete these lines. This is exactly fifty words. Delete these lines. This is exactly fifty words.</w:t>
                      </w:r>
                    </w:p>
                  </w:txbxContent>
                </v:textbox>
              </v:shape>
            </w:pict>
          </mc:Fallback>
        </mc:AlternateContent>
      </w:r>
    </w:p>
    <w:p w14:paraId="700BEBB5" w14:textId="429736C0" w:rsidR="00794F67" w:rsidRDefault="00794F67" w:rsidP="000C701F">
      <w:pPr>
        <w:pStyle w:val="NoSpacing"/>
        <w:rPr>
          <w:rFonts w:ascii="Times New Roman" w:hAnsi="Times New Roman" w:cs="Times New Roman"/>
          <w:sz w:val="24"/>
          <w:szCs w:val="24"/>
        </w:rPr>
      </w:pPr>
    </w:p>
    <w:p w14:paraId="3E1C2F5A" w14:textId="5A517419" w:rsidR="00794F67" w:rsidRDefault="00794F67" w:rsidP="000C701F">
      <w:pPr>
        <w:pStyle w:val="NoSpacing"/>
        <w:rPr>
          <w:rFonts w:ascii="Times New Roman" w:hAnsi="Times New Roman" w:cs="Times New Roman"/>
          <w:sz w:val="24"/>
          <w:szCs w:val="24"/>
        </w:rPr>
      </w:pPr>
    </w:p>
    <w:p w14:paraId="01DFCC36" w14:textId="01A9E107" w:rsidR="00794F67" w:rsidRDefault="00794F67" w:rsidP="000C701F">
      <w:pPr>
        <w:pStyle w:val="NoSpacing"/>
        <w:rPr>
          <w:rFonts w:ascii="Times New Roman" w:hAnsi="Times New Roman" w:cs="Times New Roman"/>
          <w:sz w:val="24"/>
          <w:szCs w:val="24"/>
        </w:rPr>
      </w:pPr>
    </w:p>
    <w:p w14:paraId="6D2A7FDE" w14:textId="12784C93" w:rsidR="00794F67" w:rsidRDefault="00794F67" w:rsidP="000C701F">
      <w:pPr>
        <w:pStyle w:val="NoSpacing"/>
        <w:rPr>
          <w:rFonts w:ascii="Times New Roman" w:hAnsi="Times New Roman" w:cs="Times New Roman"/>
          <w:sz w:val="24"/>
          <w:szCs w:val="24"/>
        </w:rPr>
      </w:pPr>
    </w:p>
    <w:p w14:paraId="2C1E5D79" w14:textId="23F4BC08" w:rsidR="00794F67" w:rsidRDefault="00794F67" w:rsidP="000C701F">
      <w:pPr>
        <w:pStyle w:val="NoSpacing"/>
        <w:rPr>
          <w:rFonts w:ascii="Times New Roman" w:hAnsi="Times New Roman" w:cs="Times New Roman"/>
          <w:sz w:val="24"/>
          <w:szCs w:val="24"/>
        </w:rPr>
      </w:pPr>
    </w:p>
    <w:p w14:paraId="7EDE46E9" w14:textId="305347D7" w:rsidR="00794F67" w:rsidRDefault="00794F67" w:rsidP="000C701F">
      <w:pPr>
        <w:pStyle w:val="NoSpacing"/>
        <w:rPr>
          <w:rFonts w:ascii="Times New Roman" w:hAnsi="Times New Roman" w:cs="Times New Roman"/>
          <w:sz w:val="24"/>
          <w:szCs w:val="24"/>
        </w:rPr>
      </w:pPr>
    </w:p>
    <w:p w14:paraId="05F7CBDD" w14:textId="56DDE340" w:rsidR="00794F67" w:rsidRDefault="00794F67" w:rsidP="000C701F">
      <w:pPr>
        <w:pStyle w:val="NoSpacing"/>
        <w:rPr>
          <w:rFonts w:ascii="Times New Roman" w:hAnsi="Times New Roman" w:cs="Times New Roman"/>
          <w:sz w:val="24"/>
          <w:szCs w:val="24"/>
        </w:rPr>
      </w:pPr>
    </w:p>
    <w:p w14:paraId="1963F2F5" w14:textId="05AEAC07" w:rsidR="00794F67" w:rsidRDefault="00794F67" w:rsidP="000C701F">
      <w:pPr>
        <w:pStyle w:val="NoSpacing"/>
        <w:rPr>
          <w:rFonts w:ascii="Times New Roman" w:hAnsi="Times New Roman" w:cs="Times New Roman"/>
          <w:sz w:val="24"/>
          <w:szCs w:val="24"/>
        </w:rPr>
      </w:pPr>
    </w:p>
    <w:p w14:paraId="190A4623" w14:textId="772F7670" w:rsidR="00794F67" w:rsidRDefault="00794F67" w:rsidP="000C701F">
      <w:pPr>
        <w:pStyle w:val="NoSpacing"/>
        <w:rPr>
          <w:rFonts w:ascii="Times New Roman" w:hAnsi="Times New Roman" w:cs="Times New Roman"/>
          <w:sz w:val="24"/>
          <w:szCs w:val="24"/>
        </w:rPr>
      </w:pPr>
    </w:p>
    <w:p w14:paraId="4B862768" w14:textId="77777777" w:rsidR="009F24B8" w:rsidRPr="00A0477D" w:rsidRDefault="009F24B8" w:rsidP="009F24B8">
      <w:pPr>
        <w:pStyle w:val="NoSpacing"/>
        <w:ind w:left="720"/>
        <w:rPr>
          <w:rFonts w:ascii="Times New Roman" w:hAnsi="Times New Roman" w:cs="Times New Roman"/>
          <w:sz w:val="24"/>
          <w:szCs w:val="24"/>
        </w:rPr>
      </w:pPr>
    </w:p>
    <w:p w14:paraId="354DDA83" w14:textId="7707DB2B" w:rsidR="009F24B8" w:rsidRPr="00A0477D" w:rsidRDefault="00F55A4A" w:rsidP="00975DD4">
      <w:pPr>
        <w:pStyle w:val="NoSpacing"/>
        <w:rPr>
          <w:rFonts w:ascii="Times New Roman" w:hAnsi="Times New Roman" w:cs="Times New Roman"/>
          <w:b/>
          <w:sz w:val="28"/>
          <w:szCs w:val="28"/>
        </w:rPr>
      </w:pPr>
      <w:r>
        <w:rPr>
          <w:rFonts w:ascii="Times New Roman" w:hAnsi="Times New Roman" w:cs="Times New Roman"/>
          <w:b/>
          <w:sz w:val="28"/>
          <w:szCs w:val="28"/>
        </w:rPr>
        <w:t>D</w:t>
      </w:r>
      <w:r w:rsidR="009F24B8" w:rsidRPr="00A0477D">
        <w:rPr>
          <w:rFonts w:ascii="Times New Roman" w:hAnsi="Times New Roman" w:cs="Times New Roman"/>
          <w:b/>
          <w:sz w:val="28"/>
          <w:szCs w:val="28"/>
        </w:rPr>
        <w:t xml:space="preserve">. </w:t>
      </w:r>
      <w:r w:rsidR="00530AB9" w:rsidRPr="00A0477D">
        <w:rPr>
          <w:rFonts w:ascii="Times New Roman" w:hAnsi="Times New Roman" w:cs="Times New Roman"/>
          <w:b/>
          <w:sz w:val="28"/>
          <w:szCs w:val="28"/>
        </w:rPr>
        <w:t>Future</w:t>
      </w:r>
      <w:r w:rsidR="009F24B8" w:rsidRPr="00A0477D">
        <w:rPr>
          <w:rFonts w:ascii="Times New Roman" w:hAnsi="Times New Roman" w:cs="Times New Roman"/>
          <w:b/>
          <w:sz w:val="28"/>
          <w:szCs w:val="28"/>
        </w:rPr>
        <w:t xml:space="preserve"> Career </w:t>
      </w:r>
      <w:r w:rsidR="00530AB9" w:rsidRPr="00A0477D">
        <w:rPr>
          <w:rFonts w:ascii="Times New Roman" w:hAnsi="Times New Roman" w:cs="Times New Roman"/>
          <w:b/>
          <w:sz w:val="28"/>
          <w:szCs w:val="28"/>
        </w:rPr>
        <w:t>and Life Goals</w:t>
      </w:r>
    </w:p>
    <w:p w14:paraId="06C4AD48" w14:textId="77777777" w:rsidR="009F24B8" w:rsidRPr="00A0477D" w:rsidRDefault="009F24B8" w:rsidP="009F24B8">
      <w:pPr>
        <w:pStyle w:val="NoSpacing"/>
        <w:ind w:left="720"/>
        <w:rPr>
          <w:rFonts w:ascii="Times New Roman" w:hAnsi="Times New Roman" w:cs="Times New Roman"/>
          <w:sz w:val="24"/>
          <w:szCs w:val="24"/>
        </w:rPr>
      </w:pPr>
    </w:p>
    <w:p w14:paraId="35953D24" w14:textId="4FEFFDCD" w:rsidR="00AD7B76" w:rsidRDefault="00794F67" w:rsidP="00225A43">
      <w:pPr>
        <w:pStyle w:val="NoSpacing"/>
        <w:rPr>
          <w:rFonts w:ascii="Times New Roman" w:hAnsi="Times New Roman" w:cs="Times New Roman"/>
          <w:sz w:val="24"/>
          <w:szCs w:val="24"/>
        </w:rPr>
      </w:pPr>
      <w:r>
        <w:rPr>
          <w:rFonts w:ascii="Times New Roman" w:hAnsi="Times New Roman" w:cs="Times New Roman"/>
          <w:sz w:val="24"/>
          <w:szCs w:val="24"/>
        </w:rPr>
        <w:t xml:space="preserve">In our class materials this semester we provided resources related to career and vocation. </w:t>
      </w:r>
      <w:r w:rsidR="009F24B8" w:rsidRPr="00A0477D">
        <w:rPr>
          <w:rFonts w:ascii="Times New Roman" w:hAnsi="Times New Roman" w:cs="Times New Roman"/>
          <w:sz w:val="24"/>
          <w:szCs w:val="24"/>
        </w:rPr>
        <w:t xml:space="preserve">Much of what people find engaging in life is related to their life work. A good career can contribute to your financial security, social status, sense of purpose, and the possibility of contributing to the larger community. Take a moment to consider your school or </w:t>
      </w:r>
      <w:r>
        <w:rPr>
          <w:rFonts w:ascii="Times New Roman" w:hAnsi="Times New Roman" w:cs="Times New Roman"/>
          <w:sz w:val="24"/>
          <w:szCs w:val="24"/>
        </w:rPr>
        <w:t>career goals</w:t>
      </w:r>
      <w:r w:rsidR="009F24B8" w:rsidRPr="00A0477D">
        <w:rPr>
          <w:rFonts w:ascii="Times New Roman" w:hAnsi="Times New Roman" w:cs="Times New Roman"/>
          <w:sz w:val="24"/>
          <w:szCs w:val="24"/>
        </w:rPr>
        <w:t xml:space="preserve">. List </w:t>
      </w:r>
      <w:r w:rsidR="00530AB9" w:rsidRPr="00A0477D">
        <w:rPr>
          <w:rFonts w:ascii="Times New Roman" w:hAnsi="Times New Roman" w:cs="Times New Roman"/>
          <w:sz w:val="24"/>
          <w:szCs w:val="24"/>
        </w:rPr>
        <w:t>your top</w:t>
      </w:r>
      <w:r w:rsidR="009F24B8" w:rsidRPr="00A0477D">
        <w:rPr>
          <w:rFonts w:ascii="Times New Roman" w:hAnsi="Times New Roman" w:cs="Times New Roman"/>
          <w:sz w:val="24"/>
          <w:szCs w:val="24"/>
        </w:rPr>
        <w:t xml:space="preserve"> career goal and </w:t>
      </w:r>
      <w:r w:rsidR="00530AB9" w:rsidRPr="00A0477D">
        <w:rPr>
          <w:rFonts w:ascii="Times New Roman" w:hAnsi="Times New Roman" w:cs="Times New Roman"/>
          <w:sz w:val="24"/>
          <w:szCs w:val="24"/>
        </w:rPr>
        <w:t xml:space="preserve">what steps you plan to make in the next year, </w:t>
      </w:r>
      <w:r>
        <w:rPr>
          <w:rFonts w:ascii="Times New Roman" w:hAnsi="Times New Roman" w:cs="Times New Roman"/>
          <w:sz w:val="24"/>
          <w:szCs w:val="24"/>
        </w:rPr>
        <w:t xml:space="preserve">and five </w:t>
      </w:r>
      <w:r w:rsidR="00530AB9" w:rsidRPr="00A0477D">
        <w:rPr>
          <w:rFonts w:ascii="Times New Roman" w:hAnsi="Times New Roman" w:cs="Times New Roman"/>
          <w:sz w:val="24"/>
          <w:szCs w:val="24"/>
        </w:rPr>
        <w:t>years,</w:t>
      </w:r>
      <w:r>
        <w:rPr>
          <w:rFonts w:ascii="Times New Roman" w:hAnsi="Times New Roman" w:cs="Times New Roman"/>
          <w:sz w:val="24"/>
          <w:szCs w:val="24"/>
        </w:rPr>
        <w:t xml:space="preserve"> </w:t>
      </w:r>
      <w:r w:rsidR="00530AB9" w:rsidRPr="00A0477D">
        <w:rPr>
          <w:rFonts w:ascii="Times New Roman" w:hAnsi="Times New Roman" w:cs="Times New Roman"/>
          <w:sz w:val="24"/>
          <w:szCs w:val="24"/>
        </w:rPr>
        <w:t xml:space="preserve">in order to achieve that goal. </w:t>
      </w:r>
    </w:p>
    <w:p w14:paraId="0F01348B" w14:textId="77777777" w:rsidR="00AD7B76" w:rsidRDefault="00AD7B76" w:rsidP="00225A43">
      <w:pPr>
        <w:pStyle w:val="NoSpacing"/>
        <w:rPr>
          <w:rFonts w:ascii="Times New Roman" w:hAnsi="Times New Roman" w:cs="Times New Roman"/>
          <w:b/>
          <w:i/>
          <w:sz w:val="24"/>
          <w:szCs w:val="24"/>
        </w:rPr>
      </w:pPr>
    </w:p>
    <w:p w14:paraId="1C21C48E" w14:textId="6F9E01BF" w:rsidR="00AD7B76" w:rsidRPr="009D0CD1" w:rsidRDefault="00AD7B76" w:rsidP="00225A43">
      <w:pPr>
        <w:pStyle w:val="NoSpacing"/>
        <w:rPr>
          <w:rFonts w:ascii="Times New Roman" w:hAnsi="Times New Roman" w:cs="Times New Roman"/>
          <w:sz w:val="24"/>
          <w:szCs w:val="24"/>
        </w:rPr>
      </w:pPr>
      <w:r>
        <w:rPr>
          <w:rFonts w:ascii="Times New Roman" w:hAnsi="Times New Roman" w:cs="Times New Roman"/>
          <w:sz w:val="24"/>
          <w:szCs w:val="24"/>
        </w:rPr>
        <w:t xml:space="preserve">Think carefully and be sure to include specific, measurable goals. For example, when discussing a goal for </w:t>
      </w:r>
      <w:r w:rsidR="00794F67">
        <w:rPr>
          <w:rFonts w:ascii="Times New Roman" w:hAnsi="Times New Roman" w:cs="Times New Roman"/>
          <w:sz w:val="24"/>
          <w:szCs w:val="24"/>
        </w:rPr>
        <w:t xml:space="preserve">five </w:t>
      </w:r>
      <w:r>
        <w:rPr>
          <w:rFonts w:ascii="Times New Roman" w:hAnsi="Times New Roman" w:cs="Times New Roman"/>
          <w:sz w:val="24"/>
          <w:szCs w:val="24"/>
        </w:rPr>
        <w:t xml:space="preserve">years from now be very clear. If your goal is to be </w:t>
      </w:r>
      <w:r w:rsidR="00794F67">
        <w:rPr>
          <w:rFonts w:ascii="Times New Roman" w:hAnsi="Times New Roman" w:cs="Times New Roman"/>
          <w:sz w:val="24"/>
          <w:szCs w:val="24"/>
        </w:rPr>
        <w:t>working for an</w:t>
      </w:r>
      <w:r>
        <w:rPr>
          <w:rFonts w:ascii="Times New Roman" w:hAnsi="Times New Roman" w:cs="Times New Roman"/>
          <w:sz w:val="24"/>
          <w:szCs w:val="24"/>
        </w:rPr>
        <w:t xml:space="preserve"> organization in relief work, move beyond a statement like, “I hope to be involved in a</w:t>
      </w:r>
      <w:r w:rsidR="001019DC">
        <w:rPr>
          <w:rFonts w:ascii="Times New Roman" w:hAnsi="Times New Roman" w:cs="Times New Roman"/>
          <w:sz w:val="24"/>
          <w:szCs w:val="24"/>
        </w:rPr>
        <w:t xml:space="preserve">n entry level </w:t>
      </w:r>
      <w:r>
        <w:rPr>
          <w:rFonts w:ascii="Times New Roman" w:hAnsi="Times New Roman" w:cs="Times New Roman"/>
          <w:sz w:val="24"/>
          <w:szCs w:val="24"/>
        </w:rPr>
        <w:t>role in an NGO.” Consider something like, “I will have taken the following steps to be eligible for a</w:t>
      </w:r>
      <w:r w:rsidR="00794F67">
        <w:rPr>
          <w:rFonts w:ascii="Times New Roman" w:hAnsi="Times New Roman" w:cs="Times New Roman"/>
          <w:sz w:val="24"/>
          <w:szCs w:val="24"/>
        </w:rPr>
        <w:t xml:space="preserve">n entry level role </w:t>
      </w:r>
      <w:r>
        <w:rPr>
          <w:rFonts w:ascii="Times New Roman" w:hAnsi="Times New Roman" w:cs="Times New Roman"/>
          <w:sz w:val="24"/>
          <w:szCs w:val="24"/>
        </w:rPr>
        <w:t xml:space="preserve">in an NGO: a) </w:t>
      </w:r>
      <w:r w:rsidR="00794F67">
        <w:rPr>
          <w:rFonts w:ascii="Times New Roman" w:hAnsi="Times New Roman" w:cs="Times New Roman"/>
          <w:sz w:val="24"/>
          <w:szCs w:val="24"/>
        </w:rPr>
        <w:t>completed my Bachelor’s degree</w:t>
      </w:r>
      <w:r>
        <w:rPr>
          <w:rFonts w:ascii="Times New Roman" w:hAnsi="Times New Roman" w:cs="Times New Roman"/>
          <w:sz w:val="24"/>
          <w:szCs w:val="24"/>
        </w:rPr>
        <w:t xml:space="preserve"> b) </w:t>
      </w:r>
      <w:r w:rsidR="00794F67">
        <w:rPr>
          <w:rFonts w:ascii="Times New Roman" w:hAnsi="Times New Roman" w:cs="Times New Roman"/>
          <w:sz w:val="24"/>
          <w:szCs w:val="24"/>
        </w:rPr>
        <w:t xml:space="preserve">contacted five NGOs with posting </w:t>
      </w:r>
      <w:r w:rsidR="00794F67">
        <w:rPr>
          <w:rFonts w:ascii="Times New Roman" w:hAnsi="Times New Roman" w:cs="Times New Roman"/>
          <w:sz w:val="24"/>
          <w:szCs w:val="24"/>
        </w:rPr>
        <w:lastRenderedPageBreak/>
        <w:t>in the area I am interested in to ask for tips about what additional skills I might need</w:t>
      </w:r>
      <w:r>
        <w:rPr>
          <w:rFonts w:ascii="Times New Roman" w:hAnsi="Times New Roman" w:cs="Times New Roman"/>
          <w:sz w:val="24"/>
          <w:szCs w:val="24"/>
        </w:rPr>
        <w:t xml:space="preserve"> c) </w:t>
      </w:r>
      <w:r w:rsidR="00794F67">
        <w:rPr>
          <w:rFonts w:ascii="Times New Roman" w:hAnsi="Times New Roman" w:cs="Times New Roman"/>
          <w:sz w:val="24"/>
          <w:szCs w:val="24"/>
        </w:rPr>
        <w:t>volunteered with at least one NGO for a minimum of one month.</w:t>
      </w:r>
      <w:r>
        <w:rPr>
          <w:rFonts w:ascii="Times New Roman" w:hAnsi="Times New Roman" w:cs="Times New Roman"/>
          <w:sz w:val="24"/>
          <w:szCs w:val="24"/>
        </w:rPr>
        <w:t xml:space="preserve"> </w:t>
      </w:r>
    </w:p>
    <w:p w14:paraId="442D8FF9" w14:textId="77777777" w:rsidR="00AD7B76" w:rsidRDefault="00AD7B76" w:rsidP="00225A43">
      <w:pPr>
        <w:pStyle w:val="NoSpacing"/>
        <w:rPr>
          <w:rFonts w:ascii="Times New Roman" w:hAnsi="Times New Roman" w:cs="Times New Roman"/>
          <w:b/>
          <w:i/>
          <w:sz w:val="24"/>
          <w:szCs w:val="24"/>
        </w:rPr>
      </w:pPr>
    </w:p>
    <w:p w14:paraId="423866E4" w14:textId="1BB5F673" w:rsidR="009F24B8" w:rsidRPr="001019DC" w:rsidRDefault="00FE5F84" w:rsidP="00225A43">
      <w:pPr>
        <w:pStyle w:val="NoSpacing"/>
        <w:rPr>
          <w:rFonts w:ascii="Times New Roman" w:hAnsi="Times New Roman" w:cs="Times New Roman"/>
          <w:b/>
          <w:i/>
          <w:sz w:val="24"/>
          <w:szCs w:val="24"/>
        </w:rPr>
      </w:pPr>
      <w:r w:rsidRPr="00794F67">
        <w:rPr>
          <w:rFonts w:ascii="Times New Roman" w:hAnsi="Times New Roman" w:cs="Times New Roman"/>
          <w:b/>
          <w:i/>
          <w:sz w:val="24"/>
          <w:szCs w:val="24"/>
        </w:rPr>
        <w:t>Write</w:t>
      </w:r>
      <w:r w:rsidR="009D0CD1" w:rsidRPr="00794F67">
        <w:rPr>
          <w:rFonts w:ascii="Times New Roman" w:hAnsi="Times New Roman" w:cs="Times New Roman"/>
          <w:b/>
          <w:i/>
          <w:sz w:val="24"/>
          <w:szCs w:val="24"/>
        </w:rPr>
        <w:t xml:space="preserve"> a </w:t>
      </w:r>
      <w:proofErr w:type="gramStart"/>
      <w:r w:rsidRPr="00794F67">
        <w:rPr>
          <w:rFonts w:ascii="Times New Roman" w:hAnsi="Times New Roman" w:cs="Times New Roman"/>
          <w:b/>
          <w:i/>
          <w:sz w:val="24"/>
          <w:szCs w:val="24"/>
        </w:rPr>
        <w:t>twenty</w:t>
      </w:r>
      <w:r w:rsidR="009D0CD1" w:rsidRPr="00794F67">
        <w:rPr>
          <w:rFonts w:ascii="Times New Roman" w:hAnsi="Times New Roman" w:cs="Times New Roman"/>
          <w:b/>
          <w:i/>
          <w:sz w:val="24"/>
          <w:szCs w:val="24"/>
        </w:rPr>
        <w:t>-</w:t>
      </w:r>
      <w:r w:rsidRPr="00794F67">
        <w:rPr>
          <w:rFonts w:ascii="Times New Roman" w:hAnsi="Times New Roman" w:cs="Times New Roman"/>
          <w:b/>
          <w:i/>
          <w:sz w:val="24"/>
          <w:szCs w:val="24"/>
        </w:rPr>
        <w:t>five word</w:t>
      </w:r>
      <w:proofErr w:type="gramEnd"/>
      <w:r w:rsidRPr="00794F67">
        <w:rPr>
          <w:rFonts w:ascii="Times New Roman" w:hAnsi="Times New Roman" w:cs="Times New Roman"/>
          <w:b/>
          <w:i/>
          <w:sz w:val="24"/>
          <w:szCs w:val="24"/>
        </w:rPr>
        <w:t xml:space="preserve"> response</w:t>
      </w:r>
      <w:r w:rsidR="00245880" w:rsidRPr="00794F67">
        <w:rPr>
          <w:rFonts w:ascii="Times New Roman" w:hAnsi="Times New Roman" w:cs="Times New Roman"/>
          <w:b/>
          <w:i/>
          <w:sz w:val="24"/>
          <w:szCs w:val="24"/>
        </w:rPr>
        <w:t xml:space="preserve"> (minimum)</w:t>
      </w:r>
      <w:r w:rsidRPr="00794F67">
        <w:rPr>
          <w:rFonts w:ascii="Times New Roman" w:hAnsi="Times New Roman" w:cs="Times New Roman"/>
          <w:b/>
          <w:i/>
          <w:sz w:val="24"/>
          <w:szCs w:val="24"/>
        </w:rPr>
        <w:t xml:space="preserve"> for each question (double-spaced) in the box below</w:t>
      </w:r>
      <w:r w:rsidR="00794F67" w:rsidRPr="001019DC">
        <w:rPr>
          <w:rFonts w:ascii="Times New Roman" w:hAnsi="Times New Roman" w:cs="Times New Roman"/>
          <w:b/>
          <w:i/>
          <w:sz w:val="24"/>
          <w:szCs w:val="24"/>
        </w:rPr>
        <w:t>, using complete sentences</w:t>
      </w:r>
    </w:p>
    <w:p w14:paraId="4D52627C" w14:textId="77777777" w:rsidR="00225A43" w:rsidRPr="00A0477D" w:rsidRDefault="00225A43" w:rsidP="00975DD4">
      <w:pPr>
        <w:pStyle w:val="NoSpacing"/>
        <w:rPr>
          <w:rFonts w:ascii="Times New Roman" w:hAnsi="Times New Roman" w:cs="Times New Roman"/>
          <w:sz w:val="24"/>
          <w:szCs w:val="24"/>
        </w:rPr>
      </w:pPr>
    </w:p>
    <w:tbl>
      <w:tblPr>
        <w:tblStyle w:val="TableGrid"/>
        <w:tblW w:w="9639" w:type="dxa"/>
        <w:tblInd w:w="-5" w:type="dxa"/>
        <w:tblLook w:val="04A0" w:firstRow="1" w:lastRow="0" w:firstColumn="1" w:lastColumn="0" w:noHBand="0" w:noVBand="1"/>
      </w:tblPr>
      <w:tblGrid>
        <w:gridCol w:w="9639"/>
      </w:tblGrid>
      <w:tr w:rsidR="00A0477D" w:rsidRPr="00A0477D" w14:paraId="17C33599" w14:textId="77777777" w:rsidTr="00975DD4">
        <w:tc>
          <w:tcPr>
            <w:tcW w:w="9639" w:type="dxa"/>
          </w:tcPr>
          <w:p w14:paraId="08D01A77" w14:textId="77777777" w:rsidR="009F24B8" w:rsidRPr="00A0477D" w:rsidRDefault="009F24B8" w:rsidP="00530AB9">
            <w:pPr>
              <w:pStyle w:val="NoSpacing"/>
              <w:rPr>
                <w:rFonts w:ascii="Times New Roman" w:hAnsi="Times New Roman" w:cs="Times New Roman"/>
                <w:sz w:val="24"/>
                <w:szCs w:val="24"/>
              </w:rPr>
            </w:pPr>
          </w:p>
          <w:p w14:paraId="3293EE58" w14:textId="48DA7FB0" w:rsidR="009F24B8" w:rsidRPr="00A0477D" w:rsidRDefault="009F24B8" w:rsidP="00530AB9">
            <w:pPr>
              <w:pStyle w:val="NoSpacing"/>
              <w:rPr>
                <w:rFonts w:ascii="Times New Roman" w:hAnsi="Times New Roman" w:cs="Times New Roman"/>
                <w:b/>
                <w:sz w:val="24"/>
                <w:szCs w:val="24"/>
              </w:rPr>
            </w:pPr>
            <w:r w:rsidRPr="00A0477D">
              <w:rPr>
                <w:rFonts w:ascii="Times New Roman" w:hAnsi="Times New Roman" w:cs="Times New Roman"/>
                <w:b/>
                <w:sz w:val="24"/>
                <w:szCs w:val="24"/>
              </w:rPr>
              <w:t xml:space="preserve">1.  </w:t>
            </w:r>
            <w:r w:rsidR="00F55A4A">
              <w:rPr>
                <w:rFonts w:ascii="Times New Roman" w:hAnsi="Times New Roman" w:cs="Times New Roman"/>
                <w:b/>
                <w:sz w:val="24"/>
                <w:szCs w:val="24"/>
              </w:rPr>
              <w:t>My top c</w:t>
            </w:r>
            <w:r w:rsidRPr="00A0477D">
              <w:rPr>
                <w:rFonts w:ascii="Times New Roman" w:hAnsi="Times New Roman" w:cs="Times New Roman"/>
                <w:b/>
                <w:sz w:val="24"/>
                <w:szCs w:val="24"/>
              </w:rPr>
              <w:t xml:space="preserve">areer goal </w:t>
            </w:r>
            <w:r w:rsidR="00135F3B" w:rsidRPr="00A0477D">
              <w:rPr>
                <w:rFonts w:ascii="Times New Roman" w:hAnsi="Times New Roman" w:cs="Times New Roman"/>
                <w:b/>
                <w:sz w:val="24"/>
                <w:szCs w:val="24"/>
              </w:rPr>
              <w:t>(min 25 words/use complete sentences)</w:t>
            </w:r>
          </w:p>
          <w:p w14:paraId="702B78C3" w14:textId="77777777" w:rsidR="009F24B8" w:rsidRPr="00A0477D" w:rsidRDefault="009F24B8" w:rsidP="00530AB9">
            <w:pPr>
              <w:pStyle w:val="NoSpacing"/>
              <w:rPr>
                <w:rFonts w:ascii="Times New Roman" w:hAnsi="Times New Roman" w:cs="Times New Roman"/>
                <w:sz w:val="24"/>
                <w:szCs w:val="24"/>
              </w:rPr>
            </w:pPr>
          </w:p>
          <w:p w14:paraId="4EC4C607" w14:textId="57320735" w:rsidR="009F24B8" w:rsidRPr="00A0477D" w:rsidRDefault="00245880" w:rsidP="009D0CD1">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Delete these lines and type over. This is exactly twenty</w:t>
            </w:r>
            <w:r w:rsidR="009D0CD1">
              <w:rPr>
                <w:rFonts w:ascii="Times New Roman" w:hAnsi="Times New Roman" w:cs="Times New Roman"/>
                <w:sz w:val="24"/>
                <w:szCs w:val="24"/>
              </w:rPr>
              <w:t>-</w:t>
            </w:r>
            <w:r w:rsidRPr="00A0477D">
              <w:rPr>
                <w:rFonts w:ascii="Times New Roman" w:hAnsi="Times New Roman" w:cs="Times New Roman"/>
                <w:sz w:val="24"/>
                <w:szCs w:val="24"/>
              </w:rPr>
              <w:t>five words. Delete these lines and type over. This is exactly twenty</w:t>
            </w:r>
            <w:r w:rsidR="009D0CD1">
              <w:rPr>
                <w:rFonts w:ascii="Times New Roman" w:hAnsi="Times New Roman" w:cs="Times New Roman"/>
                <w:sz w:val="24"/>
                <w:szCs w:val="24"/>
              </w:rPr>
              <w:t>-</w:t>
            </w:r>
            <w:r w:rsidRPr="00A0477D">
              <w:rPr>
                <w:rFonts w:ascii="Times New Roman" w:hAnsi="Times New Roman" w:cs="Times New Roman"/>
                <w:sz w:val="24"/>
                <w:szCs w:val="24"/>
              </w:rPr>
              <w:t>five words. Delete.</w:t>
            </w:r>
          </w:p>
          <w:p w14:paraId="5877FF95" w14:textId="77777777" w:rsidR="009F24B8" w:rsidRPr="00A0477D" w:rsidRDefault="009F24B8" w:rsidP="00530AB9">
            <w:pPr>
              <w:pStyle w:val="NoSpacing"/>
              <w:rPr>
                <w:rFonts w:ascii="Times New Roman" w:hAnsi="Times New Roman" w:cs="Times New Roman"/>
                <w:sz w:val="24"/>
                <w:szCs w:val="24"/>
              </w:rPr>
            </w:pPr>
          </w:p>
          <w:p w14:paraId="0E94DB29" w14:textId="77777777" w:rsidR="009F24B8" w:rsidRPr="00A0477D" w:rsidRDefault="009F24B8" w:rsidP="00530AB9">
            <w:pPr>
              <w:pStyle w:val="NoSpacing"/>
              <w:rPr>
                <w:rFonts w:ascii="Times New Roman" w:hAnsi="Times New Roman" w:cs="Times New Roman"/>
                <w:sz w:val="24"/>
                <w:szCs w:val="24"/>
              </w:rPr>
            </w:pPr>
          </w:p>
          <w:p w14:paraId="7FA87A2C" w14:textId="49EA24DF" w:rsidR="009F24B8" w:rsidRPr="00A0477D" w:rsidRDefault="009F24B8" w:rsidP="00530AB9">
            <w:pPr>
              <w:pStyle w:val="NoSpacing"/>
              <w:rPr>
                <w:rFonts w:ascii="Times New Roman" w:hAnsi="Times New Roman" w:cs="Times New Roman"/>
                <w:b/>
                <w:sz w:val="24"/>
                <w:szCs w:val="24"/>
              </w:rPr>
            </w:pPr>
            <w:r w:rsidRPr="00A0477D">
              <w:rPr>
                <w:rFonts w:ascii="Times New Roman" w:hAnsi="Times New Roman" w:cs="Times New Roman"/>
                <w:b/>
                <w:sz w:val="24"/>
                <w:szCs w:val="24"/>
              </w:rPr>
              <w:t xml:space="preserve">1a. </w:t>
            </w:r>
            <w:r w:rsidR="000967A8" w:rsidRPr="00A0477D">
              <w:rPr>
                <w:rFonts w:ascii="Times New Roman" w:hAnsi="Times New Roman" w:cs="Times New Roman"/>
                <w:b/>
                <w:sz w:val="24"/>
                <w:szCs w:val="24"/>
              </w:rPr>
              <w:t>Measurable step(s)</w:t>
            </w:r>
            <w:r w:rsidR="00225A43" w:rsidRPr="00A0477D">
              <w:rPr>
                <w:rFonts w:ascii="Times New Roman" w:hAnsi="Times New Roman" w:cs="Times New Roman"/>
                <w:b/>
                <w:sz w:val="24"/>
                <w:szCs w:val="24"/>
              </w:rPr>
              <w:t xml:space="preserve"> toward this goal I will take</w:t>
            </w:r>
            <w:r w:rsidRPr="00A0477D">
              <w:rPr>
                <w:rFonts w:ascii="Times New Roman" w:hAnsi="Times New Roman" w:cs="Times New Roman"/>
                <w:b/>
                <w:sz w:val="24"/>
                <w:szCs w:val="24"/>
              </w:rPr>
              <w:t xml:space="preserve"> in the next year</w:t>
            </w:r>
            <w:r w:rsidR="000967A8" w:rsidRPr="00A0477D">
              <w:rPr>
                <w:rFonts w:ascii="Times New Roman" w:hAnsi="Times New Roman" w:cs="Times New Roman"/>
                <w:b/>
                <w:sz w:val="24"/>
                <w:szCs w:val="24"/>
              </w:rPr>
              <w:t xml:space="preserve"> (min 25 words/use complete sentences)</w:t>
            </w:r>
          </w:p>
          <w:p w14:paraId="7D63F8B8" w14:textId="77777777" w:rsidR="009F24B8" w:rsidRPr="00A0477D" w:rsidRDefault="009F24B8" w:rsidP="00530AB9">
            <w:pPr>
              <w:pStyle w:val="NoSpacing"/>
              <w:rPr>
                <w:rFonts w:ascii="Times New Roman" w:hAnsi="Times New Roman" w:cs="Times New Roman"/>
                <w:sz w:val="24"/>
                <w:szCs w:val="24"/>
              </w:rPr>
            </w:pPr>
          </w:p>
          <w:p w14:paraId="6B7F82F7" w14:textId="41BF5B46" w:rsidR="000967A8" w:rsidRPr="00A0477D" w:rsidRDefault="000967A8" w:rsidP="00975DD4">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Delete these lines</w:t>
            </w:r>
            <w:r w:rsidR="00530AB9" w:rsidRPr="00A0477D">
              <w:rPr>
                <w:rFonts w:ascii="Times New Roman" w:hAnsi="Times New Roman" w:cs="Times New Roman"/>
                <w:sz w:val="24"/>
                <w:szCs w:val="24"/>
              </w:rPr>
              <w:t xml:space="preserve"> and</w:t>
            </w:r>
            <w:r w:rsidRPr="00A0477D">
              <w:rPr>
                <w:rFonts w:ascii="Times New Roman" w:hAnsi="Times New Roman" w:cs="Times New Roman"/>
                <w:sz w:val="24"/>
                <w:szCs w:val="24"/>
              </w:rPr>
              <w:t xml:space="preserve"> type over. This is exactly </w:t>
            </w:r>
            <w:r w:rsidR="00D73B13">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w:t>
            </w:r>
            <w:r w:rsidR="00530AB9" w:rsidRPr="00A0477D">
              <w:rPr>
                <w:rFonts w:ascii="Times New Roman" w:hAnsi="Times New Roman" w:cs="Times New Roman"/>
                <w:sz w:val="24"/>
                <w:szCs w:val="24"/>
              </w:rPr>
              <w:t xml:space="preserve">Delete these lines and type over. </w:t>
            </w:r>
            <w:r w:rsidRPr="00A0477D">
              <w:rPr>
                <w:rFonts w:ascii="Times New Roman" w:hAnsi="Times New Roman" w:cs="Times New Roman"/>
                <w:sz w:val="24"/>
                <w:szCs w:val="24"/>
              </w:rPr>
              <w:t xml:space="preserve">This is exactly </w:t>
            </w:r>
            <w:r w:rsidR="00D73B13">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w:t>
            </w:r>
            <w:r w:rsidR="00530AB9" w:rsidRPr="00A0477D">
              <w:rPr>
                <w:rFonts w:ascii="Times New Roman" w:hAnsi="Times New Roman" w:cs="Times New Roman"/>
                <w:sz w:val="24"/>
                <w:szCs w:val="24"/>
              </w:rPr>
              <w:t xml:space="preserve">Delete. </w:t>
            </w:r>
          </w:p>
          <w:p w14:paraId="052948C2" w14:textId="77777777" w:rsidR="009F24B8" w:rsidRPr="00A0477D" w:rsidRDefault="009F24B8" w:rsidP="00530AB9">
            <w:pPr>
              <w:pStyle w:val="NoSpacing"/>
              <w:rPr>
                <w:rFonts w:ascii="Times New Roman" w:hAnsi="Times New Roman" w:cs="Times New Roman"/>
                <w:sz w:val="24"/>
                <w:szCs w:val="24"/>
              </w:rPr>
            </w:pPr>
          </w:p>
          <w:p w14:paraId="1BD8EF61" w14:textId="6953E110" w:rsidR="009F24B8" w:rsidRPr="00A0477D" w:rsidRDefault="009F24B8" w:rsidP="00530AB9">
            <w:pPr>
              <w:pStyle w:val="NoSpacing"/>
              <w:rPr>
                <w:rFonts w:ascii="Times New Roman" w:hAnsi="Times New Roman" w:cs="Times New Roman"/>
                <w:b/>
                <w:sz w:val="24"/>
                <w:szCs w:val="24"/>
              </w:rPr>
            </w:pPr>
            <w:r w:rsidRPr="00A0477D">
              <w:rPr>
                <w:rFonts w:ascii="Times New Roman" w:hAnsi="Times New Roman" w:cs="Times New Roman"/>
                <w:b/>
                <w:sz w:val="24"/>
                <w:szCs w:val="24"/>
              </w:rPr>
              <w:t xml:space="preserve">1b </w:t>
            </w:r>
            <w:r w:rsidR="000967A8" w:rsidRPr="00A0477D">
              <w:rPr>
                <w:rFonts w:ascii="Times New Roman" w:hAnsi="Times New Roman" w:cs="Times New Roman"/>
                <w:b/>
                <w:sz w:val="24"/>
                <w:szCs w:val="24"/>
              </w:rPr>
              <w:t>Two steps toward this goal I will take in</w:t>
            </w:r>
            <w:r w:rsidRPr="00A0477D">
              <w:rPr>
                <w:rFonts w:ascii="Times New Roman" w:hAnsi="Times New Roman" w:cs="Times New Roman"/>
                <w:b/>
                <w:sz w:val="24"/>
                <w:szCs w:val="24"/>
              </w:rPr>
              <w:t xml:space="preserve"> the next 5 years </w:t>
            </w:r>
            <w:r w:rsidR="00135F3B" w:rsidRPr="00A0477D">
              <w:rPr>
                <w:rFonts w:ascii="Times New Roman" w:hAnsi="Times New Roman" w:cs="Times New Roman"/>
                <w:b/>
                <w:sz w:val="24"/>
                <w:szCs w:val="24"/>
              </w:rPr>
              <w:t>(min 25 words/use complete sentences)</w:t>
            </w:r>
          </w:p>
          <w:p w14:paraId="57E00255" w14:textId="47C64900" w:rsidR="000967A8" w:rsidRPr="00A0477D" w:rsidRDefault="000967A8" w:rsidP="00530AB9">
            <w:pPr>
              <w:pStyle w:val="NoSpacing"/>
              <w:rPr>
                <w:rFonts w:ascii="Times New Roman" w:hAnsi="Times New Roman" w:cs="Times New Roman"/>
                <w:sz w:val="24"/>
                <w:szCs w:val="24"/>
              </w:rPr>
            </w:pPr>
          </w:p>
          <w:p w14:paraId="57A6C802" w14:textId="32D54328" w:rsidR="009F24B8" w:rsidRPr="00A0477D" w:rsidRDefault="00530AB9" w:rsidP="00975DD4">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 xml:space="preserve">Delete these lines and type over. This is exactly </w:t>
            </w:r>
            <w:r w:rsidR="00D73B13">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these lines and type over. This is exactly </w:t>
            </w:r>
            <w:r w:rsidR="00D73B13">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w:t>
            </w:r>
          </w:p>
          <w:p w14:paraId="3453D3F6" w14:textId="77777777" w:rsidR="009F24B8" w:rsidRPr="00A0477D" w:rsidRDefault="009F24B8" w:rsidP="00530AB9">
            <w:pPr>
              <w:pStyle w:val="NoSpacing"/>
              <w:rPr>
                <w:rFonts w:ascii="Times New Roman" w:hAnsi="Times New Roman" w:cs="Times New Roman"/>
                <w:sz w:val="24"/>
                <w:szCs w:val="24"/>
              </w:rPr>
            </w:pPr>
          </w:p>
          <w:p w14:paraId="0EF7590A" w14:textId="34C2A4A8" w:rsidR="009F24B8" w:rsidRPr="00A0477D" w:rsidRDefault="009F24B8" w:rsidP="00530AB9">
            <w:pPr>
              <w:pStyle w:val="NoSpacing"/>
              <w:rPr>
                <w:rFonts w:ascii="Times New Roman" w:hAnsi="Times New Roman" w:cs="Times New Roman"/>
                <w:b/>
                <w:sz w:val="24"/>
                <w:szCs w:val="24"/>
              </w:rPr>
            </w:pPr>
            <w:r w:rsidRPr="00A0477D">
              <w:rPr>
                <w:rFonts w:ascii="Times New Roman" w:hAnsi="Times New Roman" w:cs="Times New Roman"/>
                <w:b/>
                <w:sz w:val="24"/>
                <w:szCs w:val="24"/>
              </w:rPr>
              <w:t xml:space="preserve">1c. </w:t>
            </w:r>
            <w:r w:rsidR="00F81B63">
              <w:rPr>
                <w:rFonts w:ascii="Times New Roman" w:hAnsi="Times New Roman" w:cs="Times New Roman"/>
                <w:b/>
                <w:sz w:val="24"/>
                <w:szCs w:val="24"/>
              </w:rPr>
              <w:t>What is the largest threat to achieving this goal and what is one specific action you can take to reduce that threat?</w:t>
            </w:r>
            <w:r w:rsidR="00135F3B">
              <w:rPr>
                <w:rFonts w:ascii="Times New Roman" w:hAnsi="Times New Roman" w:cs="Times New Roman"/>
                <w:b/>
                <w:sz w:val="24"/>
                <w:szCs w:val="24"/>
              </w:rPr>
              <w:t xml:space="preserve"> </w:t>
            </w:r>
            <w:r w:rsidR="00135F3B" w:rsidRPr="00A0477D">
              <w:rPr>
                <w:rFonts w:ascii="Times New Roman" w:hAnsi="Times New Roman" w:cs="Times New Roman"/>
                <w:b/>
                <w:sz w:val="24"/>
                <w:szCs w:val="24"/>
              </w:rPr>
              <w:t>(min 25 words/use complete sentences)</w:t>
            </w:r>
          </w:p>
          <w:p w14:paraId="421F91D9" w14:textId="77777777" w:rsidR="009F24B8" w:rsidRPr="00A0477D" w:rsidRDefault="009F24B8" w:rsidP="00530AB9">
            <w:pPr>
              <w:pStyle w:val="NoSpacing"/>
              <w:rPr>
                <w:rFonts w:ascii="Times New Roman" w:hAnsi="Times New Roman" w:cs="Times New Roman"/>
                <w:sz w:val="24"/>
                <w:szCs w:val="24"/>
              </w:rPr>
            </w:pPr>
          </w:p>
          <w:p w14:paraId="469686EE" w14:textId="11E70F7C" w:rsidR="009F24B8" w:rsidRPr="00A0477D" w:rsidRDefault="00530AB9" w:rsidP="00975DD4">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 xml:space="preserve">Delete these lines and type over. This is exactly </w:t>
            </w:r>
            <w:r w:rsidR="00D73B13">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these lines and type over. This is exactly </w:t>
            </w:r>
            <w:r w:rsidR="00D73B13">
              <w:rPr>
                <w:rFonts w:ascii="Times New Roman" w:hAnsi="Times New Roman" w:cs="Times New Roman"/>
                <w:sz w:val="24"/>
                <w:szCs w:val="24"/>
              </w:rPr>
              <w:t xml:space="preserve">twenty-five </w:t>
            </w:r>
            <w:r w:rsidRPr="00A0477D">
              <w:rPr>
                <w:rFonts w:ascii="Times New Roman" w:hAnsi="Times New Roman" w:cs="Times New Roman"/>
                <w:sz w:val="24"/>
                <w:szCs w:val="24"/>
              </w:rPr>
              <w:t>words. Delete.</w:t>
            </w:r>
          </w:p>
        </w:tc>
      </w:tr>
    </w:tbl>
    <w:p w14:paraId="030580AC" w14:textId="77777777" w:rsidR="00AD7B76" w:rsidRDefault="00AD7B76" w:rsidP="00A0477D">
      <w:pPr>
        <w:pStyle w:val="NoSpacing"/>
        <w:rPr>
          <w:rFonts w:ascii="Times New Roman" w:hAnsi="Times New Roman" w:cs="Times New Roman"/>
          <w:sz w:val="24"/>
          <w:szCs w:val="24"/>
        </w:rPr>
      </w:pPr>
    </w:p>
    <w:p w14:paraId="15CCAEF3" w14:textId="77777777" w:rsidR="00F81B63" w:rsidRDefault="00F81B63" w:rsidP="00A0477D">
      <w:pPr>
        <w:pStyle w:val="NoSpacing"/>
        <w:rPr>
          <w:rFonts w:ascii="Times New Roman" w:hAnsi="Times New Roman" w:cs="Times New Roman"/>
          <w:sz w:val="24"/>
          <w:szCs w:val="24"/>
        </w:rPr>
      </w:pPr>
    </w:p>
    <w:p w14:paraId="11D2DD3A" w14:textId="58781913" w:rsidR="00A0477D" w:rsidRDefault="004B0065" w:rsidP="00A0477D">
      <w:pPr>
        <w:pStyle w:val="NoSpacing"/>
        <w:rPr>
          <w:rFonts w:ascii="Times New Roman" w:hAnsi="Times New Roman" w:cs="Times New Roman"/>
          <w:sz w:val="24"/>
          <w:szCs w:val="24"/>
        </w:rPr>
      </w:pPr>
      <w:r w:rsidRPr="004B0065">
        <w:rPr>
          <w:rFonts w:ascii="Times New Roman" w:hAnsi="Times New Roman" w:cs="Times New Roman"/>
          <w:b/>
          <w:sz w:val="24"/>
          <w:szCs w:val="24"/>
        </w:rPr>
        <w:t>Top life goal</w:t>
      </w:r>
      <w:r w:rsidR="009A1143">
        <w:rPr>
          <w:rFonts w:ascii="Times New Roman" w:hAnsi="Times New Roman" w:cs="Times New Roman"/>
          <w:b/>
          <w:sz w:val="24"/>
          <w:szCs w:val="24"/>
        </w:rPr>
        <w:t xml:space="preserve"> </w:t>
      </w:r>
      <w:r w:rsidR="00F273D0">
        <w:rPr>
          <w:rFonts w:ascii="Times New Roman" w:hAnsi="Times New Roman" w:cs="Times New Roman"/>
          <w:b/>
          <w:sz w:val="24"/>
          <w:szCs w:val="24"/>
        </w:rPr>
        <w:t>-</w:t>
      </w:r>
      <w:r>
        <w:rPr>
          <w:rFonts w:ascii="Times New Roman" w:hAnsi="Times New Roman" w:cs="Times New Roman"/>
          <w:sz w:val="24"/>
          <w:szCs w:val="24"/>
        </w:rPr>
        <w:t xml:space="preserve"> </w:t>
      </w:r>
      <w:r w:rsidR="00F81B63">
        <w:rPr>
          <w:rFonts w:ascii="Times New Roman" w:hAnsi="Times New Roman" w:cs="Times New Roman"/>
          <w:sz w:val="24"/>
          <w:szCs w:val="24"/>
        </w:rPr>
        <w:t>As we learned in the material on career and vocation, m</w:t>
      </w:r>
      <w:r w:rsidR="00A0477D" w:rsidRPr="00A0477D">
        <w:rPr>
          <w:rFonts w:ascii="Times New Roman" w:hAnsi="Times New Roman" w:cs="Times New Roman"/>
          <w:sz w:val="24"/>
          <w:szCs w:val="24"/>
        </w:rPr>
        <w:t xml:space="preserve">eaningfulness in one’s life </w:t>
      </w:r>
      <w:r w:rsidR="00A0477D">
        <w:rPr>
          <w:rFonts w:ascii="Times New Roman" w:hAnsi="Times New Roman" w:cs="Times New Roman"/>
          <w:sz w:val="24"/>
          <w:szCs w:val="24"/>
        </w:rPr>
        <w:t>or</w:t>
      </w:r>
      <w:r w:rsidR="00A0477D" w:rsidRPr="00A0477D">
        <w:rPr>
          <w:rFonts w:ascii="Times New Roman" w:hAnsi="Times New Roman" w:cs="Times New Roman"/>
          <w:sz w:val="24"/>
          <w:szCs w:val="24"/>
        </w:rPr>
        <w:t xml:space="preserve"> vocation is not always tied directly to one’s career.</w:t>
      </w:r>
      <w:r w:rsidR="00F81B63">
        <w:rPr>
          <w:rFonts w:ascii="Times New Roman" w:hAnsi="Times New Roman" w:cs="Times New Roman"/>
          <w:sz w:val="24"/>
          <w:szCs w:val="24"/>
        </w:rPr>
        <w:t xml:space="preserve"> </w:t>
      </w:r>
      <w:r w:rsidR="00A0477D" w:rsidRPr="00A0477D">
        <w:rPr>
          <w:rFonts w:ascii="Times New Roman" w:hAnsi="Times New Roman" w:cs="Times New Roman"/>
          <w:sz w:val="24"/>
          <w:szCs w:val="24"/>
        </w:rPr>
        <w:t>Take a moment to consider your top non-career related life goal that reflects what you currently think will give your life meaning in the long-term</w:t>
      </w:r>
      <w:r w:rsidR="00F273D0">
        <w:rPr>
          <w:rFonts w:ascii="Times New Roman" w:hAnsi="Times New Roman" w:cs="Times New Roman"/>
          <w:sz w:val="24"/>
          <w:szCs w:val="24"/>
        </w:rPr>
        <w:t>; f</w:t>
      </w:r>
      <w:r w:rsidR="001019DC">
        <w:rPr>
          <w:rFonts w:ascii="Times New Roman" w:hAnsi="Times New Roman" w:cs="Times New Roman"/>
          <w:sz w:val="24"/>
          <w:szCs w:val="24"/>
        </w:rPr>
        <w:t xml:space="preserve">or example, you goal might be to travel regularly. </w:t>
      </w:r>
      <w:r w:rsidR="00A0477D" w:rsidRPr="00A0477D">
        <w:rPr>
          <w:rFonts w:ascii="Times New Roman" w:hAnsi="Times New Roman" w:cs="Times New Roman"/>
          <w:sz w:val="24"/>
          <w:szCs w:val="24"/>
        </w:rPr>
        <w:t>Describe that life goal and what steps you plan to make in the next year</w:t>
      </w:r>
      <w:r w:rsidR="001019DC">
        <w:rPr>
          <w:rFonts w:ascii="Times New Roman" w:hAnsi="Times New Roman" w:cs="Times New Roman"/>
          <w:sz w:val="24"/>
          <w:szCs w:val="24"/>
        </w:rPr>
        <w:t>,</w:t>
      </w:r>
      <w:r w:rsidR="00F81B63">
        <w:rPr>
          <w:rFonts w:ascii="Times New Roman" w:hAnsi="Times New Roman" w:cs="Times New Roman"/>
          <w:sz w:val="24"/>
          <w:szCs w:val="24"/>
        </w:rPr>
        <w:t xml:space="preserve"> and </w:t>
      </w:r>
      <w:r w:rsidR="001604A2">
        <w:rPr>
          <w:rFonts w:ascii="Times New Roman" w:hAnsi="Times New Roman" w:cs="Times New Roman"/>
          <w:sz w:val="24"/>
          <w:szCs w:val="24"/>
        </w:rPr>
        <w:t>five</w:t>
      </w:r>
      <w:r w:rsidR="001604A2" w:rsidRPr="00A0477D">
        <w:rPr>
          <w:rFonts w:ascii="Times New Roman" w:hAnsi="Times New Roman" w:cs="Times New Roman"/>
          <w:sz w:val="24"/>
          <w:szCs w:val="24"/>
        </w:rPr>
        <w:t xml:space="preserve"> </w:t>
      </w:r>
      <w:r w:rsidR="00A0477D" w:rsidRPr="00A0477D">
        <w:rPr>
          <w:rFonts w:ascii="Times New Roman" w:hAnsi="Times New Roman" w:cs="Times New Roman"/>
          <w:sz w:val="24"/>
          <w:szCs w:val="24"/>
        </w:rPr>
        <w:t>years</w:t>
      </w:r>
      <w:r w:rsidR="001019DC">
        <w:rPr>
          <w:rFonts w:ascii="Times New Roman" w:hAnsi="Times New Roman" w:cs="Times New Roman"/>
          <w:sz w:val="24"/>
          <w:szCs w:val="24"/>
        </w:rPr>
        <w:t>,</w:t>
      </w:r>
      <w:r w:rsidR="00F81B63">
        <w:rPr>
          <w:rFonts w:ascii="Times New Roman" w:hAnsi="Times New Roman" w:cs="Times New Roman"/>
          <w:sz w:val="24"/>
          <w:szCs w:val="24"/>
        </w:rPr>
        <w:t xml:space="preserve"> </w:t>
      </w:r>
      <w:r w:rsidR="00A0477D" w:rsidRPr="00A0477D">
        <w:rPr>
          <w:rFonts w:ascii="Times New Roman" w:hAnsi="Times New Roman" w:cs="Times New Roman"/>
          <w:sz w:val="24"/>
          <w:szCs w:val="24"/>
        </w:rPr>
        <w:t>in order to achieve that goal.</w:t>
      </w:r>
      <w:r w:rsidR="00F81B63">
        <w:rPr>
          <w:rFonts w:ascii="Times New Roman" w:hAnsi="Times New Roman" w:cs="Times New Roman"/>
          <w:sz w:val="24"/>
          <w:szCs w:val="24"/>
        </w:rPr>
        <w:t xml:space="preserve"> Do not </w:t>
      </w:r>
      <w:r w:rsidR="00F81B63">
        <w:rPr>
          <w:rFonts w:ascii="Times New Roman" w:hAnsi="Times New Roman" w:cs="Times New Roman"/>
          <w:sz w:val="24"/>
          <w:szCs w:val="24"/>
        </w:rPr>
        <w:lastRenderedPageBreak/>
        <w:t xml:space="preserve">use phrases like, “I hope . . .” or “I’ll try to . . .”. As we mentioned in the instructions for the previous question, be sure to include measurable and specific steps. </w:t>
      </w:r>
    </w:p>
    <w:p w14:paraId="65EF9CD6" w14:textId="6316F4EE" w:rsidR="00F81B63" w:rsidRDefault="00F81B63" w:rsidP="00A0477D">
      <w:pPr>
        <w:pStyle w:val="NoSpacing"/>
        <w:rPr>
          <w:rFonts w:ascii="Times New Roman" w:hAnsi="Times New Roman" w:cs="Times New Roman"/>
          <w:sz w:val="24"/>
          <w:szCs w:val="24"/>
        </w:rPr>
      </w:pPr>
    </w:p>
    <w:p w14:paraId="02BF38CA" w14:textId="1E508BFF" w:rsidR="00F81B63" w:rsidRDefault="00F81B63" w:rsidP="00A0477D">
      <w:pPr>
        <w:pStyle w:val="NoSpacing"/>
        <w:rPr>
          <w:rFonts w:ascii="Times New Roman" w:hAnsi="Times New Roman" w:cs="Times New Roman"/>
          <w:i/>
          <w:sz w:val="24"/>
          <w:szCs w:val="24"/>
        </w:rPr>
      </w:pPr>
      <w:r w:rsidRPr="001019DC">
        <w:rPr>
          <w:rFonts w:ascii="Times New Roman" w:hAnsi="Times New Roman" w:cs="Times New Roman"/>
          <w:i/>
          <w:sz w:val="24"/>
          <w:szCs w:val="24"/>
        </w:rPr>
        <w:t>Use complete sentences.</w:t>
      </w:r>
    </w:p>
    <w:p w14:paraId="13176AB0" w14:textId="77777777" w:rsidR="004B0065" w:rsidRPr="004B0065" w:rsidRDefault="004B0065" w:rsidP="00A0477D">
      <w:pPr>
        <w:pStyle w:val="NoSpacing"/>
        <w:rPr>
          <w:rFonts w:ascii="Times New Roman" w:hAnsi="Times New Roman" w:cs="Times New Roman"/>
          <w:sz w:val="24"/>
          <w:szCs w:val="24"/>
        </w:rPr>
      </w:pPr>
    </w:p>
    <w:tbl>
      <w:tblPr>
        <w:tblStyle w:val="TableGrid"/>
        <w:tblpPr w:leftFromText="180" w:rightFromText="180" w:vertAnchor="text" w:horzAnchor="margin" w:tblpY="310"/>
        <w:tblW w:w="9634" w:type="dxa"/>
        <w:tblLook w:val="04A0" w:firstRow="1" w:lastRow="0" w:firstColumn="1" w:lastColumn="0" w:noHBand="0" w:noVBand="1"/>
      </w:tblPr>
      <w:tblGrid>
        <w:gridCol w:w="9634"/>
      </w:tblGrid>
      <w:tr w:rsidR="006B7217" w:rsidRPr="00A0477D" w14:paraId="118E98BC" w14:textId="77777777" w:rsidTr="006B7217">
        <w:tc>
          <w:tcPr>
            <w:tcW w:w="9634" w:type="dxa"/>
          </w:tcPr>
          <w:p w14:paraId="0551544F" w14:textId="77777777" w:rsidR="006B7217" w:rsidRPr="00A0477D" w:rsidRDefault="006B7217" w:rsidP="006B7217">
            <w:pPr>
              <w:pStyle w:val="NoSpacing"/>
              <w:rPr>
                <w:rFonts w:ascii="Times New Roman" w:hAnsi="Times New Roman" w:cs="Times New Roman"/>
                <w:b/>
                <w:sz w:val="24"/>
                <w:szCs w:val="24"/>
              </w:rPr>
            </w:pPr>
          </w:p>
          <w:p w14:paraId="1C1C1200" w14:textId="77777777" w:rsidR="006B7217" w:rsidRPr="00A0477D" w:rsidRDefault="006B7217" w:rsidP="006B7217">
            <w:pPr>
              <w:pStyle w:val="NoSpacing"/>
              <w:rPr>
                <w:rFonts w:ascii="Times New Roman" w:hAnsi="Times New Roman" w:cs="Times New Roman"/>
                <w:b/>
                <w:sz w:val="24"/>
                <w:szCs w:val="24"/>
              </w:rPr>
            </w:pPr>
            <w:r w:rsidRPr="00A0477D">
              <w:rPr>
                <w:rFonts w:ascii="Times New Roman" w:hAnsi="Times New Roman" w:cs="Times New Roman"/>
                <w:b/>
                <w:sz w:val="24"/>
                <w:szCs w:val="24"/>
              </w:rPr>
              <w:t>2.  Life goal that will give my life meaning (min 25 words/use complete sentences)</w:t>
            </w:r>
          </w:p>
          <w:p w14:paraId="7BEB566A" w14:textId="77777777" w:rsidR="006B7217" w:rsidRPr="00A0477D" w:rsidRDefault="006B7217" w:rsidP="006B7217">
            <w:pPr>
              <w:pStyle w:val="NoSpacing"/>
              <w:rPr>
                <w:rFonts w:ascii="Times New Roman" w:hAnsi="Times New Roman" w:cs="Times New Roman"/>
                <w:sz w:val="24"/>
                <w:szCs w:val="24"/>
              </w:rPr>
            </w:pPr>
          </w:p>
          <w:p w14:paraId="0E5F1BF5" w14:textId="77777777" w:rsidR="006B7217" w:rsidRPr="00A0477D" w:rsidRDefault="006B7217" w:rsidP="006B7217">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Delete these lines and type over. This is exactly twenty</w:t>
            </w:r>
            <w:r>
              <w:rPr>
                <w:rFonts w:ascii="Times New Roman" w:hAnsi="Times New Roman" w:cs="Times New Roman"/>
                <w:sz w:val="24"/>
                <w:szCs w:val="24"/>
              </w:rPr>
              <w:t>-</w:t>
            </w:r>
            <w:r w:rsidRPr="00A0477D">
              <w:rPr>
                <w:rFonts w:ascii="Times New Roman" w:hAnsi="Times New Roman" w:cs="Times New Roman"/>
                <w:sz w:val="24"/>
                <w:szCs w:val="24"/>
              </w:rPr>
              <w:t>five words. Delete these lines and type over. This is exactly twenty</w:t>
            </w:r>
            <w:r>
              <w:rPr>
                <w:rFonts w:ascii="Times New Roman" w:hAnsi="Times New Roman" w:cs="Times New Roman"/>
                <w:sz w:val="24"/>
                <w:szCs w:val="24"/>
              </w:rPr>
              <w:t>-</w:t>
            </w:r>
            <w:r w:rsidRPr="00A0477D">
              <w:rPr>
                <w:rFonts w:ascii="Times New Roman" w:hAnsi="Times New Roman" w:cs="Times New Roman"/>
                <w:sz w:val="24"/>
                <w:szCs w:val="24"/>
              </w:rPr>
              <w:t xml:space="preserve">five words. Delete. </w:t>
            </w:r>
          </w:p>
          <w:p w14:paraId="71C03009" w14:textId="77777777" w:rsidR="006B7217" w:rsidRPr="00A0477D" w:rsidRDefault="006B7217" w:rsidP="006B7217">
            <w:pPr>
              <w:pStyle w:val="NoSpacing"/>
              <w:rPr>
                <w:rFonts w:ascii="Times New Roman" w:hAnsi="Times New Roman" w:cs="Times New Roman"/>
                <w:sz w:val="24"/>
                <w:szCs w:val="24"/>
              </w:rPr>
            </w:pPr>
          </w:p>
          <w:p w14:paraId="74FFC5A6" w14:textId="77777777" w:rsidR="006B7217" w:rsidRPr="00A0477D" w:rsidRDefault="006B7217" w:rsidP="006B7217">
            <w:pPr>
              <w:pStyle w:val="NoSpacing"/>
              <w:rPr>
                <w:rFonts w:ascii="Times New Roman" w:hAnsi="Times New Roman" w:cs="Times New Roman"/>
                <w:b/>
                <w:sz w:val="24"/>
                <w:szCs w:val="24"/>
              </w:rPr>
            </w:pPr>
            <w:r w:rsidRPr="00A0477D">
              <w:rPr>
                <w:rFonts w:ascii="Times New Roman" w:hAnsi="Times New Roman" w:cs="Times New Roman"/>
                <w:b/>
                <w:sz w:val="24"/>
                <w:szCs w:val="24"/>
              </w:rPr>
              <w:t>2a. Measurable step(s) toward this goal I will take in the next year (min 25 words/use complete sentences)</w:t>
            </w:r>
          </w:p>
          <w:p w14:paraId="134E5F3A" w14:textId="77777777" w:rsidR="006B7217" w:rsidRPr="00A0477D" w:rsidRDefault="006B7217" w:rsidP="006B7217">
            <w:pPr>
              <w:pStyle w:val="NoSpacing"/>
              <w:rPr>
                <w:rFonts w:ascii="Times New Roman" w:hAnsi="Times New Roman" w:cs="Times New Roman"/>
                <w:sz w:val="24"/>
                <w:szCs w:val="24"/>
              </w:rPr>
            </w:pPr>
          </w:p>
          <w:p w14:paraId="40A7F987" w14:textId="77777777" w:rsidR="006B7217" w:rsidRPr="00A0477D" w:rsidRDefault="006B7217" w:rsidP="006B7217">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 xml:space="preserve">Delete these lines and type over. This is exactly </w:t>
            </w:r>
            <w:r>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these lines and type over. This is exactly </w:t>
            </w:r>
            <w:r>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w:t>
            </w:r>
          </w:p>
          <w:p w14:paraId="071C987F" w14:textId="77777777" w:rsidR="006B7217" w:rsidRPr="00A0477D" w:rsidRDefault="006B7217" w:rsidP="006B7217">
            <w:pPr>
              <w:pStyle w:val="NoSpacing"/>
              <w:rPr>
                <w:rFonts w:ascii="Times New Roman" w:hAnsi="Times New Roman" w:cs="Times New Roman"/>
                <w:sz w:val="24"/>
                <w:szCs w:val="24"/>
              </w:rPr>
            </w:pPr>
          </w:p>
          <w:p w14:paraId="6F12FB8D" w14:textId="77777777" w:rsidR="006B7217" w:rsidRPr="00A0477D" w:rsidRDefault="006B7217" w:rsidP="006B7217">
            <w:pPr>
              <w:pStyle w:val="NoSpacing"/>
              <w:rPr>
                <w:rFonts w:ascii="Times New Roman" w:hAnsi="Times New Roman" w:cs="Times New Roman"/>
                <w:b/>
                <w:sz w:val="24"/>
                <w:szCs w:val="24"/>
              </w:rPr>
            </w:pPr>
            <w:r w:rsidRPr="00A0477D">
              <w:rPr>
                <w:rFonts w:ascii="Times New Roman" w:hAnsi="Times New Roman" w:cs="Times New Roman"/>
                <w:b/>
                <w:sz w:val="24"/>
                <w:szCs w:val="24"/>
              </w:rPr>
              <w:t>2b. Two steps toward this goal I will take in the next 5 years (min 25 words/use complete sentences)</w:t>
            </w:r>
          </w:p>
          <w:p w14:paraId="46495200" w14:textId="77777777" w:rsidR="006B7217" w:rsidRPr="00A0477D" w:rsidRDefault="006B7217" w:rsidP="006B7217">
            <w:pPr>
              <w:pStyle w:val="NoSpacing"/>
              <w:rPr>
                <w:rFonts w:ascii="Times New Roman" w:hAnsi="Times New Roman" w:cs="Times New Roman"/>
                <w:sz w:val="24"/>
                <w:szCs w:val="24"/>
              </w:rPr>
            </w:pPr>
          </w:p>
          <w:p w14:paraId="05DB948F" w14:textId="77777777" w:rsidR="006B7217" w:rsidRPr="00A0477D" w:rsidRDefault="006B7217" w:rsidP="006B7217">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 xml:space="preserve">Delete these lines and type over. This is exactly </w:t>
            </w:r>
            <w:r>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these lines and type over. This is exactly </w:t>
            </w:r>
            <w:r>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w:t>
            </w:r>
          </w:p>
          <w:p w14:paraId="53DEDB29" w14:textId="77777777" w:rsidR="006B7217" w:rsidRPr="00A0477D" w:rsidRDefault="006B7217" w:rsidP="006B7217">
            <w:pPr>
              <w:pStyle w:val="NoSpacing"/>
              <w:rPr>
                <w:rFonts w:ascii="Times New Roman" w:hAnsi="Times New Roman" w:cs="Times New Roman"/>
                <w:sz w:val="24"/>
                <w:szCs w:val="24"/>
              </w:rPr>
            </w:pPr>
          </w:p>
          <w:p w14:paraId="278A89FD" w14:textId="77777777" w:rsidR="006B7217" w:rsidRPr="00A0477D" w:rsidRDefault="006B7217" w:rsidP="006B7217">
            <w:pPr>
              <w:pStyle w:val="NoSpacing"/>
              <w:rPr>
                <w:rFonts w:ascii="Times New Roman" w:hAnsi="Times New Roman" w:cs="Times New Roman"/>
                <w:b/>
                <w:sz w:val="24"/>
                <w:szCs w:val="24"/>
              </w:rPr>
            </w:pPr>
            <w:r w:rsidRPr="00A0477D">
              <w:rPr>
                <w:rFonts w:ascii="Times New Roman" w:hAnsi="Times New Roman" w:cs="Times New Roman"/>
                <w:b/>
                <w:sz w:val="24"/>
                <w:szCs w:val="24"/>
              </w:rPr>
              <w:t xml:space="preserve">2c. </w:t>
            </w:r>
            <w:r>
              <w:rPr>
                <w:rFonts w:ascii="Times New Roman" w:hAnsi="Times New Roman" w:cs="Times New Roman"/>
                <w:b/>
                <w:sz w:val="24"/>
                <w:szCs w:val="24"/>
              </w:rPr>
              <w:t xml:space="preserve">  What is the largest threat to achieving this goal and what is one specific action you can take to reduce that threat? </w:t>
            </w:r>
            <w:r w:rsidRPr="00A0477D">
              <w:rPr>
                <w:rFonts w:ascii="Times New Roman" w:hAnsi="Times New Roman" w:cs="Times New Roman"/>
                <w:b/>
                <w:sz w:val="24"/>
                <w:szCs w:val="24"/>
              </w:rPr>
              <w:t>(min 25 words/use complete sentences)</w:t>
            </w:r>
          </w:p>
          <w:p w14:paraId="08DC7D70" w14:textId="77777777" w:rsidR="006B7217" w:rsidRPr="00A0477D" w:rsidRDefault="006B7217" w:rsidP="006B7217">
            <w:pPr>
              <w:pStyle w:val="NoSpacing"/>
              <w:rPr>
                <w:rFonts w:ascii="Times New Roman" w:hAnsi="Times New Roman" w:cs="Times New Roman"/>
                <w:sz w:val="24"/>
                <w:szCs w:val="24"/>
              </w:rPr>
            </w:pPr>
          </w:p>
          <w:p w14:paraId="0DC4F2F4" w14:textId="77777777" w:rsidR="006B7217" w:rsidRPr="00A0477D" w:rsidRDefault="006B7217" w:rsidP="006B7217">
            <w:pPr>
              <w:pStyle w:val="NoSpacing"/>
              <w:spacing w:line="480" w:lineRule="auto"/>
              <w:rPr>
                <w:rFonts w:ascii="Times New Roman" w:hAnsi="Times New Roman" w:cs="Times New Roman"/>
                <w:sz w:val="24"/>
                <w:szCs w:val="24"/>
              </w:rPr>
            </w:pPr>
            <w:r w:rsidRPr="00A0477D">
              <w:rPr>
                <w:rFonts w:ascii="Times New Roman" w:hAnsi="Times New Roman" w:cs="Times New Roman"/>
                <w:sz w:val="24"/>
                <w:szCs w:val="24"/>
              </w:rPr>
              <w:t xml:space="preserve">Delete these lines and type over. This is exactly </w:t>
            </w:r>
            <w:r>
              <w:rPr>
                <w:rFonts w:ascii="Times New Roman" w:hAnsi="Times New Roman" w:cs="Times New Roman"/>
                <w:sz w:val="24"/>
                <w:szCs w:val="24"/>
              </w:rPr>
              <w:t xml:space="preserve">twenty-five </w:t>
            </w:r>
            <w:r w:rsidRPr="00A0477D">
              <w:rPr>
                <w:rFonts w:ascii="Times New Roman" w:hAnsi="Times New Roman" w:cs="Times New Roman"/>
                <w:sz w:val="24"/>
                <w:szCs w:val="24"/>
              </w:rPr>
              <w:t xml:space="preserve">words. Delete these lines and type over. This is exactly </w:t>
            </w:r>
            <w:r>
              <w:rPr>
                <w:rFonts w:ascii="Times New Roman" w:hAnsi="Times New Roman" w:cs="Times New Roman"/>
                <w:sz w:val="24"/>
                <w:szCs w:val="24"/>
              </w:rPr>
              <w:t xml:space="preserve">twenty-five </w:t>
            </w:r>
            <w:r w:rsidRPr="00A0477D">
              <w:rPr>
                <w:rFonts w:ascii="Times New Roman" w:hAnsi="Times New Roman" w:cs="Times New Roman"/>
                <w:sz w:val="24"/>
                <w:szCs w:val="24"/>
              </w:rPr>
              <w:t>words. Delete.</w:t>
            </w:r>
          </w:p>
          <w:p w14:paraId="57A93622" w14:textId="77777777" w:rsidR="006B7217" w:rsidRPr="00A0477D" w:rsidRDefault="006B7217" w:rsidP="006B7217">
            <w:pPr>
              <w:pStyle w:val="NoSpacing"/>
              <w:rPr>
                <w:rFonts w:ascii="Times New Roman" w:hAnsi="Times New Roman" w:cs="Times New Roman"/>
                <w:sz w:val="24"/>
                <w:szCs w:val="24"/>
              </w:rPr>
            </w:pPr>
          </w:p>
        </w:tc>
      </w:tr>
    </w:tbl>
    <w:p w14:paraId="2AFB0BAD" w14:textId="77777777" w:rsidR="006B7217" w:rsidRDefault="006B7217" w:rsidP="00A0477D">
      <w:pPr>
        <w:pStyle w:val="NoSpacing"/>
        <w:rPr>
          <w:rFonts w:ascii="Times New Roman" w:eastAsia="Times New Roman" w:hAnsi="Times New Roman" w:cs="Times New Roman"/>
          <w:sz w:val="24"/>
          <w:szCs w:val="24"/>
        </w:rPr>
      </w:pPr>
    </w:p>
    <w:p w14:paraId="001339B5" w14:textId="7C997EA3" w:rsidR="006B7217" w:rsidRDefault="006B7217" w:rsidP="00C8272C">
      <w:pPr>
        <w:pStyle w:val="NoSpacing"/>
        <w:rPr>
          <w:rFonts w:ascii="Times New Roman" w:eastAsia="Times New Roman" w:hAnsi="Times New Roman" w:cs="Times New Roman"/>
          <w:b/>
          <w:sz w:val="32"/>
          <w:szCs w:val="32"/>
        </w:rPr>
      </w:pPr>
    </w:p>
    <w:p w14:paraId="279C21AA" w14:textId="2BC42DFB" w:rsidR="006B7217" w:rsidRDefault="006B7217" w:rsidP="00C8272C">
      <w:pPr>
        <w:pStyle w:val="NoSpacing"/>
        <w:rPr>
          <w:rFonts w:ascii="Times New Roman" w:hAnsi="Times New Roman" w:cs="Times New Roman"/>
          <w:b/>
          <w:sz w:val="32"/>
          <w:szCs w:val="32"/>
        </w:rPr>
      </w:pPr>
    </w:p>
    <w:p w14:paraId="2024CB01" w14:textId="3E8CB084" w:rsidR="006B7217" w:rsidRDefault="006B7217" w:rsidP="00C8272C">
      <w:pPr>
        <w:pStyle w:val="NoSpacing"/>
        <w:rPr>
          <w:rFonts w:ascii="Times New Roman" w:hAnsi="Times New Roman" w:cs="Times New Roman"/>
          <w:b/>
          <w:sz w:val="32"/>
          <w:szCs w:val="32"/>
        </w:rPr>
      </w:pPr>
    </w:p>
    <w:p w14:paraId="365C98E9" w14:textId="5AFB92E1" w:rsidR="006B7217" w:rsidRPr="006B7217" w:rsidRDefault="006B7217" w:rsidP="00C8272C">
      <w:pPr>
        <w:pStyle w:val="NoSpacing"/>
        <w:rPr>
          <w:rFonts w:ascii="Times New Roman" w:hAnsi="Times New Roman" w:cs="Times New Roman"/>
          <w:sz w:val="24"/>
          <w:szCs w:val="24"/>
        </w:rPr>
      </w:pPr>
      <w:r w:rsidRPr="006B7217">
        <w:rPr>
          <w:rFonts w:ascii="Times New Roman" w:hAnsi="Times New Roman" w:cs="Times New Roman"/>
          <w:sz w:val="24"/>
          <w:szCs w:val="24"/>
        </w:rPr>
        <w:t>[insert page break]</w:t>
      </w:r>
    </w:p>
    <w:p w14:paraId="2451BB44" w14:textId="77777777" w:rsidR="00135F3B" w:rsidRDefault="00135F3B">
      <w:pPr>
        <w:rPr>
          <w:rFonts w:eastAsiaTheme="minorHAnsi"/>
          <w:b/>
          <w:sz w:val="32"/>
          <w:szCs w:val="32"/>
        </w:rPr>
      </w:pPr>
      <w:r>
        <w:rPr>
          <w:b/>
          <w:sz w:val="32"/>
          <w:szCs w:val="32"/>
        </w:rPr>
        <w:br w:type="page"/>
      </w:r>
    </w:p>
    <w:p w14:paraId="46497116" w14:textId="37005F38" w:rsidR="00D33E56" w:rsidRPr="004B0065" w:rsidRDefault="00D33E56" w:rsidP="00AA3D57">
      <w:pPr>
        <w:pStyle w:val="NoSpacing"/>
        <w:jc w:val="center"/>
        <w:rPr>
          <w:rFonts w:ascii="Times New Roman" w:hAnsi="Times New Roman" w:cs="Times New Roman"/>
          <w:b/>
          <w:sz w:val="32"/>
          <w:szCs w:val="32"/>
        </w:rPr>
      </w:pPr>
      <w:r w:rsidRPr="004B0065">
        <w:rPr>
          <w:rFonts w:ascii="Times New Roman" w:hAnsi="Times New Roman" w:cs="Times New Roman"/>
          <w:b/>
          <w:sz w:val="32"/>
          <w:szCs w:val="32"/>
        </w:rPr>
        <w:lastRenderedPageBreak/>
        <w:t xml:space="preserve">Part </w:t>
      </w:r>
      <w:r w:rsidR="006C70AA" w:rsidRPr="004B0065">
        <w:rPr>
          <w:rFonts w:ascii="Times New Roman" w:hAnsi="Times New Roman" w:cs="Times New Roman"/>
          <w:b/>
          <w:sz w:val="32"/>
          <w:szCs w:val="32"/>
        </w:rPr>
        <w:t>5: Insights gained in this course on Human Flourishing</w:t>
      </w:r>
    </w:p>
    <w:p w14:paraId="335B3960" w14:textId="77777777" w:rsidR="001E17D8" w:rsidRPr="004B0065" w:rsidRDefault="001E17D8" w:rsidP="00A0477D">
      <w:pPr>
        <w:pStyle w:val="NoSpacing"/>
        <w:rPr>
          <w:rFonts w:ascii="Times New Roman" w:hAnsi="Times New Roman" w:cs="Times New Roman"/>
          <w:sz w:val="24"/>
          <w:szCs w:val="24"/>
        </w:rPr>
      </w:pPr>
    </w:p>
    <w:p w14:paraId="02A52756" w14:textId="647250F9" w:rsidR="00DF6F4C" w:rsidRPr="004B0065" w:rsidRDefault="00B86E80" w:rsidP="00DF6F4C">
      <w:pPr>
        <w:ind w:right="-149"/>
        <w:rPr>
          <w:szCs w:val="28"/>
        </w:rPr>
      </w:pPr>
      <w:r w:rsidRPr="006C56D0">
        <w:rPr>
          <w:b/>
          <w:szCs w:val="28"/>
        </w:rPr>
        <w:t>DELETE these instructions</w:t>
      </w:r>
      <w:r w:rsidR="006C56D0">
        <w:rPr>
          <w:b/>
          <w:szCs w:val="28"/>
        </w:rPr>
        <w:t xml:space="preserve"> (this paragraph)</w:t>
      </w:r>
      <w:r w:rsidRPr="006C56D0">
        <w:rPr>
          <w:b/>
          <w:szCs w:val="28"/>
        </w:rPr>
        <w:t xml:space="preserve"> before beginning:</w:t>
      </w:r>
      <w:r>
        <w:rPr>
          <w:szCs w:val="28"/>
        </w:rPr>
        <w:t xml:space="preserve"> </w:t>
      </w:r>
      <w:r w:rsidR="000557F7" w:rsidRPr="004B0065">
        <w:rPr>
          <w:szCs w:val="28"/>
        </w:rPr>
        <w:t xml:space="preserve">What are the three most important insights about human flourishing you gained from this course? Identify them, explain why they are important to you, and give </w:t>
      </w:r>
      <w:r w:rsidR="009A1143">
        <w:rPr>
          <w:szCs w:val="28"/>
        </w:rPr>
        <w:t>at least one</w:t>
      </w:r>
      <w:r w:rsidR="000557F7" w:rsidRPr="004B0065">
        <w:rPr>
          <w:szCs w:val="28"/>
        </w:rPr>
        <w:t xml:space="preserve"> example, using a specific and measurable goal, of how you intend to implement each one going forward. (min. 1 page</w:t>
      </w:r>
      <w:r>
        <w:rPr>
          <w:szCs w:val="28"/>
        </w:rPr>
        <w:t xml:space="preserve"> with one new paragraph per takeaway</w:t>
      </w:r>
      <w:r w:rsidR="000557F7" w:rsidRPr="004B0065">
        <w:rPr>
          <w:szCs w:val="28"/>
        </w:rPr>
        <w:t>)</w:t>
      </w:r>
    </w:p>
    <w:p w14:paraId="14E2D26E" w14:textId="6BB1BDF0" w:rsidR="00DF6F4C" w:rsidRDefault="00DF6F4C" w:rsidP="00DF6F4C">
      <w:pPr>
        <w:rPr>
          <w:szCs w:val="28"/>
        </w:rPr>
      </w:pPr>
    </w:p>
    <w:p w14:paraId="68661F3D" w14:textId="1B480FF0" w:rsidR="001E17D8" w:rsidRPr="004B0065" w:rsidRDefault="004B0065" w:rsidP="00DF6F4C">
      <w:pPr>
        <w:rPr>
          <w:szCs w:val="28"/>
        </w:rPr>
      </w:pPr>
      <w:r w:rsidRPr="00A0477D">
        <w:t>Delete these lines and type over.</w:t>
      </w:r>
      <w:r>
        <w:t xml:space="preserve"> </w:t>
      </w:r>
    </w:p>
    <w:p w14:paraId="30C955FB" w14:textId="77777777" w:rsidR="001E17D8" w:rsidRPr="004B0065" w:rsidRDefault="001E17D8" w:rsidP="00DF6F4C">
      <w:pPr>
        <w:rPr>
          <w:szCs w:val="28"/>
        </w:rPr>
      </w:pPr>
    </w:p>
    <w:p w14:paraId="36F44A76" w14:textId="77777777" w:rsidR="001E17D8" w:rsidRPr="00135F3B" w:rsidRDefault="001E17D8" w:rsidP="00DF6F4C">
      <w:pPr>
        <w:rPr>
          <w:i/>
          <w:szCs w:val="28"/>
        </w:rPr>
      </w:pPr>
    </w:p>
    <w:p w14:paraId="3AFB406A" w14:textId="77777777" w:rsidR="00135F3B" w:rsidRDefault="00135F3B">
      <w:pPr>
        <w:rPr>
          <w:i/>
          <w:szCs w:val="28"/>
          <w:highlight w:val="yellow"/>
        </w:rPr>
      </w:pPr>
      <w:r>
        <w:rPr>
          <w:i/>
          <w:szCs w:val="28"/>
          <w:highlight w:val="yellow"/>
        </w:rPr>
        <w:br w:type="page"/>
      </w:r>
    </w:p>
    <w:p w14:paraId="5E6A49B8" w14:textId="6E89E3F6" w:rsidR="00F81B63" w:rsidRPr="009A1143" w:rsidRDefault="009A1143">
      <w:pPr>
        <w:rPr>
          <w:i/>
          <w:szCs w:val="28"/>
        </w:rPr>
      </w:pPr>
      <w:r w:rsidRPr="00C57BC1">
        <w:rPr>
          <w:i/>
          <w:szCs w:val="28"/>
          <w:highlight w:val="yellow"/>
        </w:rPr>
        <w:lastRenderedPageBreak/>
        <w:t>You may delete the rubric below. It is for your reference only.</w:t>
      </w:r>
    </w:p>
    <w:p w14:paraId="367003F6" w14:textId="77777777" w:rsidR="009A1143" w:rsidRDefault="009A1143">
      <w:pPr>
        <w:rPr>
          <w:szCs w:val="28"/>
        </w:rPr>
      </w:pPr>
    </w:p>
    <w:tbl>
      <w:tblPr>
        <w:tblW w:w="9666" w:type="dxa"/>
        <w:tblCellMar>
          <w:left w:w="0" w:type="dxa"/>
          <w:right w:w="0" w:type="dxa"/>
        </w:tblCellMar>
        <w:tblLook w:val="04A0" w:firstRow="1" w:lastRow="0" w:firstColumn="1" w:lastColumn="0" w:noHBand="0" w:noVBand="1"/>
      </w:tblPr>
      <w:tblGrid>
        <w:gridCol w:w="8441"/>
        <w:gridCol w:w="620"/>
        <w:gridCol w:w="605"/>
      </w:tblGrid>
      <w:tr w:rsidR="00DF6F4C" w:rsidRPr="00CC2996" w14:paraId="61EB1BF0" w14:textId="77777777" w:rsidTr="008342F5">
        <w:trPr>
          <w:trHeight w:val="313"/>
        </w:trPr>
        <w:tc>
          <w:tcPr>
            <w:tcW w:w="0" w:type="auto"/>
            <w:tcBorders>
              <w:top w:val="single" w:sz="6" w:space="0" w:color="CCCCCC"/>
              <w:left w:val="single" w:sz="6" w:space="0" w:color="CCCCCC"/>
              <w:bottom w:val="single" w:sz="18" w:space="0" w:color="000000"/>
              <w:right w:val="single" w:sz="6" w:space="0" w:color="CCCCCC"/>
            </w:tcBorders>
            <w:tcMar>
              <w:top w:w="0" w:type="dxa"/>
              <w:left w:w="45" w:type="dxa"/>
              <w:bottom w:w="0" w:type="dxa"/>
              <w:right w:w="45" w:type="dxa"/>
            </w:tcMar>
            <w:vAlign w:val="bottom"/>
            <w:hideMark/>
          </w:tcPr>
          <w:p w14:paraId="138719B6" w14:textId="77777777" w:rsidR="00DF6F4C" w:rsidRPr="004B0065" w:rsidRDefault="00DF6F4C" w:rsidP="008342F5">
            <w:pPr>
              <w:rPr>
                <w:rFonts w:asciiTheme="minorHAnsi" w:hAnsiTheme="minorHAnsi"/>
                <w:b/>
                <w:bCs/>
                <w:color w:val="000000"/>
                <w:sz w:val="32"/>
                <w:szCs w:val="20"/>
              </w:rPr>
            </w:pPr>
            <w:r w:rsidRPr="004B0065">
              <w:rPr>
                <w:rFonts w:asciiTheme="minorHAnsi" w:hAnsiTheme="minorHAnsi"/>
                <w:b/>
                <w:bCs/>
                <w:color w:val="000000"/>
                <w:sz w:val="32"/>
                <w:szCs w:val="20"/>
              </w:rPr>
              <w:t xml:space="preserve">FNDN102 Final Portfolio Grading Rubric </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0F215A3" w14:textId="77777777" w:rsidR="00DF6F4C" w:rsidRPr="00CC2996" w:rsidRDefault="00DF6F4C" w:rsidP="008342F5">
            <w:pPr>
              <w:rPr>
                <w:rFonts w:asciiTheme="minorHAnsi" w:hAnsiTheme="minorHAnsi"/>
                <w:b/>
                <w:bCs/>
                <w:color w:val="000000"/>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234E2BC" w14:textId="77777777" w:rsidR="00DF6F4C" w:rsidRPr="00CC2996" w:rsidRDefault="00DF6F4C" w:rsidP="008342F5">
            <w:pPr>
              <w:rPr>
                <w:rFonts w:asciiTheme="minorHAnsi" w:hAnsiTheme="minorHAnsi"/>
                <w:sz w:val="20"/>
                <w:szCs w:val="20"/>
              </w:rPr>
            </w:pPr>
          </w:p>
        </w:tc>
      </w:tr>
      <w:tr w:rsidR="00DF6F4C" w:rsidRPr="00CC2996" w14:paraId="15E8839C"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shd w:val="clear" w:color="auto" w:fill="BFBFBF"/>
            <w:tcMar>
              <w:top w:w="0" w:type="dxa"/>
              <w:left w:w="45" w:type="dxa"/>
              <w:bottom w:w="0" w:type="dxa"/>
              <w:right w:w="45" w:type="dxa"/>
            </w:tcMar>
            <w:vAlign w:val="center"/>
            <w:hideMark/>
          </w:tcPr>
          <w:p w14:paraId="139BB7A2" w14:textId="77777777" w:rsidR="00DF6F4C" w:rsidRPr="00CC2996" w:rsidRDefault="00DF6F4C" w:rsidP="008342F5">
            <w:pPr>
              <w:rPr>
                <w:rFonts w:asciiTheme="minorHAnsi" w:hAnsiTheme="minorHAnsi"/>
                <w:b/>
                <w:bCs/>
                <w:color w:val="000000"/>
                <w:sz w:val="20"/>
                <w:szCs w:val="20"/>
              </w:rPr>
            </w:pPr>
            <w:r w:rsidRPr="00CC2996">
              <w:rPr>
                <w:rFonts w:asciiTheme="minorHAnsi" w:hAnsiTheme="minorHAnsi"/>
                <w:b/>
                <w:bCs/>
                <w:color w:val="000000"/>
                <w:sz w:val="20"/>
                <w:szCs w:val="20"/>
              </w:rPr>
              <w:t xml:space="preserve">Description </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57E0757A" w14:textId="77777777" w:rsidR="00DF6F4C" w:rsidRPr="00CC2996" w:rsidRDefault="00DF6F4C" w:rsidP="008342F5">
            <w:pPr>
              <w:jc w:val="center"/>
              <w:rPr>
                <w:rFonts w:asciiTheme="minorHAnsi" w:hAnsiTheme="minorHAnsi"/>
                <w:b/>
                <w:bCs/>
                <w:color w:val="000000"/>
                <w:sz w:val="20"/>
                <w:szCs w:val="20"/>
              </w:rPr>
            </w:pPr>
            <w:r w:rsidRPr="00CC2996">
              <w:rPr>
                <w:rFonts w:asciiTheme="minorHAnsi" w:hAnsiTheme="minorHAnsi"/>
                <w:b/>
                <w:bCs/>
                <w:color w:val="000000"/>
                <w:sz w:val="20"/>
                <w:szCs w:val="20"/>
              </w:rPr>
              <w:t>Actual</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5907A8ED" w14:textId="77777777" w:rsidR="00DF6F4C" w:rsidRPr="00CC2996" w:rsidRDefault="00DF6F4C" w:rsidP="008342F5">
            <w:pPr>
              <w:jc w:val="center"/>
              <w:rPr>
                <w:rFonts w:asciiTheme="minorHAnsi" w:hAnsiTheme="minorHAnsi"/>
                <w:b/>
                <w:bCs/>
                <w:color w:val="000000"/>
                <w:sz w:val="20"/>
                <w:szCs w:val="20"/>
              </w:rPr>
            </w:pPr>
            <w:r w:rsidRPr="00CC2996">
              <w:rPr>
                <w:rFonts w:asciiTheme="minorHAnsi" w:hAnsiTheme="minorHAnsi"/>
                <w:b/>
                <w:bCs/>
                <w:color w:val="000000"/>
                <w:sz w:val="20"/>
                <w:szCs w:val="20"/>
              </w:rPr>
              <w:t>Out of</w:t>
            </w:r>
          </w:p>
        </w:tc>
      </w:tr>
      <w:tr w:rsidR="00DF6F4C" w:rsidRPr="00CC2996" w14:paraId="7AE03DC1"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shd w:val="clear" w:color="auto" w:fill="D9D9D9"/>
            <w:tcMar>
              <w:top w:w="0" w:type="dxa"/>
              <w:left w:w="45" w:type="dxa"/>
              <w:bottom w:w="0" w:type="dxa"/>
              <w:right w:w="45" w:type="dxa"/>
            </w:tcMar>
            <w:vAlign w:val="center"/>
            <w:hideMark/>
          </w:tcPr>
          <w:p w14:paraId="140DC6A6" w14:textId="2AF9FDC9" w:rsidR="00DF6F4C" w:rsidRPr="00CC2996" w:rsidRDefault="00DF6F4C" w:rsidP="008342F5">
            <w:pPr>
              <w:rPr>
                <w:rFonts w:asciiTheme="minorHAnsi" w:hAnsiTheme="minorHAnsi"/>
                <w:b/>
                <w:bCs/>
                <w:i/>
                <w:iCs/>
                <w:color w:val="000000"/>
                <w:sz w:val="20"/>
                <w:szCs w:val="20"/>
              </w:rPr>
            </w:pPr>
            <w:r w:rsidRPr="00CC2996">
              <w:rPr>
                <w:rFonts w:asciiTheme="minorHAnsi" w:hAnsiTheme="minorHAnsi"/>
                <w:b/>
                <w:bCs/>
                <w:i/>
                <w:iCs/>
                <w:color w:val="000000"/>
                <w:sz w:val="20"/>
                <w:szCs w:val="20"/>
              </w:rPr>
              <w:t xml:space="preserve">Part 1: Personal definition of Human Flourishing </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6F8A9303" w14:textId="77777777" w:rsidR="00DF6F4C" w:rsidRPr="00CC2996" w:rsidRDefault="00DF6F4C" w:rsidP="008342F5">
            <w:pPr>
              <w:rPr>
                <w:rFonts w:asciiTheme="minorHAnsi" w:hAnsiTheme="minorHAnsi"/>
                <w:b/>
                <w:bCs/>
                <w:i/>
                <w:iCs/>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3236C996" w14:textId="77777777" w:rsidR="00DF6F4C" w:rsidRPr="00CC2996" w:rsidRDefault="00DF6F4C" w:rsidP="008342F5">
            <w:pPr>
              <w:rPr>
                <w:rFonts w:asciiTheme="minorHAnsi" w:hAnsiTheme="minorHAnsi"/>
                <w:sz w:val="20"/>
                <w:szCs w:val="20"/>
              </w:rPr>
            </w:pPr>
          </w:p>
        </w:tc>
      </w:tr>
      <w:tr w:rsidR="00DF6F4C" w:rsidRPr="00CC2996" w14:paraId="57E5AC15"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07AE1325" w14:textId="6CBE442D" w:rsidR="00DF6F4C" w:rsidRPr="00CC2996" w:rsidRDefault="00DF6F4C" w:rsidP="008342F5">
            <w:pPr>
              <w:rPr>
                <w:rFonts w:asciiTheme="minorHAnsi" w:hAnsiTheme="minorHAnsi"/>
                <w:color w:val="000000"/>
                <w:sz w:val="20"/>
                <w:szCs w:val="20"/>
              </w:rPr>
            </w:pPr>
            <w:r w:rsidRPr="00CC2996">
              <w:rPr>
                <w:rFonts w:asciiTheme="minorHAnsi" w:hAnsiTheme="minorHAnsi"/>
                <w:color w:val="000000"/>
                <w:sz w:val="20"/>
                <w:szCs w:val="20"/>
              </w:rPr>
              <w:t>1</w:t>
            </w:r>
            <w:r w:rsidR="00CC2996" w:rsidRPr="00CC2996">
              <w:rPr>
                <w:rFonts w:asciiTheme="minorHAnsi" w:hAnsiTheme="minorHAnsi"/>
                <w:color w:val="000000"/>
                <w:sz w:val="20"/>
                <w:szCs w:val="20"/>
              </w:rPr>
              <w:t>.</w:t>
            </w:r>
            <w:r w:rsidR="00CC2996">
              <w:rPr>
                <w:rFonts w:asciiTheme="minorHAnsi" w:hAnsiTheme="minorHAnsi"/>
                <w:color w:val="000000"/>
                <w:sz w:val="20"/>
                <w:szCs w:val="20"/>
              </w:rPr>
              <w:t xml:space="preserve">  </w:t>
            </w:r>
            <w:r w:rsidR="004F1EF0" w:rsidRPr="00CC2996">
              <w:rPr>
                <w:rFonts w:asciiTheme="minorHAnsi" w:hAnsiTheme="minorHAnsi"/>
                <w:color w:val="000000"/>
                <w:sz w:val="20"/>
                <w:szCs w:val="20"/>
              </w:rPr>
              <w:t xml:space="preserve">Quality of writing (grammar/citation, etc.) &amp; </w:t>
            </w:r>
            <w:r w:rsidR="0027762B" w:rsidRPr="00CC2996">
              <w:rPr>
                <w:rFonts w:asciiTheme="minorHAnsi" w:hAnsiTheme="minorHAnsi"/>
                <w:color w:val="000000"/>
                <w:sz w:val="20"/>
                <w:szCs w:val="20"/>
              </w:rPr>
              <w:t xml:space="preserve">length </w:t>
            </w:r>
            <w:r w:rsidRPr="00CC2996">
              <w:rPr>
                <w:rFonts w:asciiTheme="minorHAnsi" w:hAnsiTheme="minorHAnsi"/>
                <w:color w:val="000000"/>
                <w:sz w:val="20"/>
                <w:szCs w:val="20"/>
              </w:rPr>
              <w:t>(between ½ to full page)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C213A00" w14:textId="495A2EE3" w:rsidR="00DF6F4C" w:rsidRPr="00CC2996" w:rsidRDefault="006C70AA"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1BAD762" w14:textId="6EABFC6F" w:rsidR="00DF6F4C" w:rsidRPr="00CC2996" w:rsidRDefault="006C70AA"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r>
      <w:tr w:rsidR="00DF6F4C" w:rsidRPr="00CC2996" w14:paraId="4AAED597"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1078789" w14:textId="0BDEAC25" w:rsidR="00DF6F4C" w:rsidRPr="00CC2996" w:rsidRDefault="00DF6F4C" w:rsidP="004F1EF0">
            <w:pPr>
              <w:rPr>
                <w:rFonts w:asciiTheme="minorHAnsi" w:hAnsiTheme="minorHAnsi"/>
                <w:color w:val="000000"/>
                <w:sz w:val="20"/>
                <w:szCs w:val="20"/>
              </w:rPr>
            </w:pPr>
            <w:r w:rsidRPr="00CC2996">
              <w:rPr>
                <w:rFonts w:asciiTheme="minorHAnsi" w:hAnsiTheme="minorHAnsi"/>
                <w:color w:val="000000"/>
                <w:sz w:val="20"/>
                <w:szCs w:val="20"/>
              </w:rPr>
              <w:t>2.</w:t>
            </w:r>
            <w:r w:rsidR="00CC2996">
              <w:rPr>
                <w:rFonts w:asciiTheme="minorHAnsi" w:hAnsiTheme="minorHAnsi"/>
                <w:color w:val="000000"/>
                <w:sz w:val="20"/>
                <w:szCs w:val="20"/>
              </w:rPr>
              <w:t xml:space="preserve">  </w:t>
            </w:r>
            <w:r w:rsidR="004F1EF0" w:rsidRPr="00CC2996">
              <w:rPr>
                <w:rFonts w:asciiTheme="minorHAnsi" w:hAnsiTheme="minorHAnsi"/>
                <w:color w:val="000000"/>
                <w:sz w:val="20"/>
                <w:szCs w:val="20"/>
              </w:rPr>
              <w:t>Integration of well-being concepts</w:t>
            </w:r>
            <w:r w:rsidR="00B86E80">
              <w:rPr>
                <w:rFonts w:asciiTheme="minorHAnsi" w:hAnsiTheme="minorHAnsi"/>
                <w:color w:val="000000"/>
                <w:sz w:val="20"/>
                <w:szCs w:val="20"/>
              </w:rPr>
              <w:t>, e.g.</w:t>
            </w:r>
            <w:r w:rsidR="006C70AA" w:rsidRPr="00CC2996">
              <w:rPr>
                <w:rFonts w:asciiTheme="minorHAnsi" w:hAnsiTheme="minorHAnsi"/>
                <w:color w:val="000000"/>
                <w:sz w:val="20"/>
                <w:szCs w:val="20"/>
              </w:rPr>
              <w:t>: happiness, suffering, spirituality and meaning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8E74772" w14:textId="3E8EE58E" w:rsidR="00DF6F4C" w:rsidRPr="00CC2996" w:rsidRDefault="006C70AA" w:rsidP="008342F5">
            <w:pPr>
              <w:jc w:val="center"/>
              <w:rPr>
                <w:rFonts w:asciiTheme="minorHAnsi" w:hAnsiTheme="minorHAnsi"/>
                <w:color w:val="000000"/>
                <w:sz w:val="20"/>
                <w:szCs w:val="20"/>
              </w:rPr>
            </w:pPr>
            <w:r w:rsidRPr="00CC2996">
              <w:rPr>
                <w:rFonts w:asciiTheme="minorHAnsi" w:hAnsiTheme="minorHAnsi"/>
                <w:color w:val="000000"/>
                <w:sz w:val="20"/>
                <w:szCs w:val="20"/>
              </w:rPr>
              <w:t>20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BACAE7E" w14:textId="0B094A30" w:rsidR="00DF6F4C" w:rsidRPr="00CC2996" w:rsidRDefault="006C70AA" w:rsidP="008342F5">
            <w:pPr>
              <w:jc w:val="center"/>
              <w:rPr>
                <w:rFonts w:asciiTheme="minorHAnsi" w:hAnsiTheme="minorHAnsi"/>
                <w:color w:val="000000"/>
                <w:sz w:val="20"/>
                <w:szCs w:val="20"/>
              </w:rPr>
            </w:pPr>
            <w:r w:rsidRPr="00CC2996">
              <w:rPr>
                <w:rFonts w:asciiTheme="minorHAnsi" w:hAnsiTheme="minorHAnsi"/>
                <w:color w:val="000000"/>
                <w:sz w:val="20"/>
                <w:szCs w:val="20"/>
              </w:rPr>
              <w:t>2</w:t>
            </w:r>
            <w:r w:rsidR="00DF6F4C" w:rsidRPr="00CC2996">
              <w:rPr>
                <w:rFonts w:asciiTheme="minorHAnsi" w:hAnsiTheme="minorHAnsi"/>
                <w:color w:val="000000"/>
                <w:sz w:val="20"/>
                <w:szCs w:val="20"/>
              </w:rPr>
              <w:t>0</w:t>
            </w:r>
          </w:p>
        </w:tc>
      </w:tr>
      <w:tr w:rsidR="00DF6F4C" w:rsidRPr="00CC2996" w14:paraId="078316DF"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3044D613" w14:textId="371C2697" w:rsidR="00DF6F4C" w:rsidRPr="00CC2996" w:rsidRDefault="00DF6F4C" w:rsidP="004F1EF0">
            <w:pPr>
              <w:rPr>
                <w:rFonts w:asciiTheme="minorHAnsi" w:hAnsiTheme="minorHAnsi"/>
                <w:color w:val="000000"/>
                <w:sz w:val="20"/>
                <w:szCs w:val="20"/>
              </w:rPr>
            </w:pPr>
            <w:r w:rsidRPr="00CC2996">
              <w:rPr>
                <w:rFonts w:asciiTheme="minorHAnsi" w:hAnsiTheme="minorHAnsi"/>
                <w:color w:val="000000"/>
                <w:sz w:val="20"/>
                <w:szCs w:val="20"/>
              </w:rPr>
              <w:t>3</w:t>
            </w:r>
            <w:r w:rsidR="00CC2996" w:rsidRPr="00CC2996">
              <w:rPr>
                <w:rFonts w:asciiTheme="minorHAnsi" w:hAnsiTheme="minorHAnsi"/>
                <w:color w:val="000000"/>
                <w:sz w:val="20"/>
                <w:szCs w:val="20"/>
              </w:rPr>
              <w:t>.</w:t>
            </w:r>
            <w:r w:rsidR="00CC2996">
              <w:rPr>
                <w:rFonts w:asciiTheme="minorHAnsi" w:hAnsiTheme="minorHAnsi"/>
                <w:color w:val="000000"/>
                <w:sz w:val="20"/>
                <w:szCs w:val="20"/>
              </w:rPr>
              <w:t xml:space="preserve">  </w:t>
            </w:r>
            <w:r w:rsidR="0027762B" w:rsidRPr="00CC2996">
              <w:rPr>
                <w:rFonts w:asciiTheme="minorHAnsi" w:hAnsiTheme="minorHAnsi"/>
                <w:color w:val="000000"/>
                <w:sz w:val="20"/>
                <w:szCs w:val="20"/>
              </w:rPr>
              <w:t>Two sources cited in your definition</w:t>
            </w:r>
            <w:r w:rsidRPr="00CC2996">
              <w:rPr>
                <w:rFonts w:asciiTheme="minorHAnsi" w:hAnsiTheme="minorHAnsi"/>
                <w:color w:val="000000"/>
                <w:sz w:val="20"/>
                <w:szCs w:val="20"/>
              </w:rPr>
              <w:t xml:space="preserve"> </w:t>
            </w:r>
            <w:r w:rsidR="00B86E80">
              <w:rPr>
                <w:rFonts w:asciiTheme="minorHAnsi" w:hAnsiTheme="minorHAnsi"/>
                <w:color w:val="000000"/>
                <w:sz w:val="20"/>
                <w:szCs w:val="20"/>
              </w:rPr>
              <w:t>as</w:t>
            </w:r>
            <w:r w:rsidR="006B7217">
              <w:rPr>
                <w:rFonts w:asciiTheme="minorHAnsi" w:hAnsiTheme="minorHAnsi"/>
                <w:color w:val="000000"/>
                <w:sz w:val="20"/>
                <w:szCs w:val="20"/>
              </w:rPr>
              <w:t xml:space="preserve"> </w:t>
            </w:r>
            <w:r w:rsidR="00B86E80">
              <w:rPr>
                <w:rFonts w:asciiTheme="minorHAnsi" w:hAnsiTheme="minorHAnsi"/>
                <w:color w:val="000000"/>
                <w:sz w:val="20"/>
                <w:szCs w:val="20"/>
              </w:rPr>
              <w:t>per the instructions above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BD57709"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7446FD5"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r>
      <w:tr w:rsidR="00DF6F4C" w:rsidRPr="00CC2996" w14:paraId="6CCA77EC"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4B113058" w14:textId="4758B9C3" w:rsidR="00DF6F4C" w:rsidRPr="00CC2996" w:rsidRDefault="00DF6F4C" w:rsidP="004F1EF0">
            <w:pPr>
              <w:rPr>
                <w:rFonts w:asciiTheme="minorHAnsi" w:hAnsiTheme="minorHAnsi"/>
                <w:color w:val="000000"/>
                <w:sz w:val="20"/>
                <w:szCs w:val="20"/>
              </w:rPr>
            </w:pPr>
            <w:r w:rsidRPr="00CC2996">
              <w:rPr>
                <w:rFonts w:asciiTheme="minorHAnsi" w:hAnsiTheme="minorHAnsi"/>
                <w:color w:val="000000"/>
                <w:sz w:val="20"/>
                <w:szCs w:val="20"/>
              </w:rPr>
              <w:t>4</w:t>
            </w:r>
            <w:r w:rsidR="00CC2996" w:rsidRPr="00CC2996">
              <w:rPr>
                <w:rFonts w:asciiTheme="minorHAnsi" w:hAnsiTheme="minorHAnsi"/>
                <w:color w:val="000000"/>
                <w:sz w:val="20"/>
                <w:szCs w:val="20"/>
              </w:rPr>
              <w:t>.</w:t>
            </w:r>
            <w:r w:rsidR="00CC2996">
              <w:rPr>
                <w:rFonts w:asciiTheme="minorHAnsi" w:hAnsiTheme="minorHAnsi"/>
                <w:color w:val="000000"/>
                <w:sz w:val="20"/>
                <w:szCs w:val="20"/>
              </w:rPr>
              <w:t xml:space="preserve">  </w:t>
            </w:r>
            <w:r w:rsidR="0027762B" w:rsidRPr="00CC2996">
              <w:rPr>
                <w:rFonts w:asciiTheme="minorHAnsi" w:hAnsiTheme="minorHAnsi"/>
                <w:color w:val="000000"/>
                <w:sz w:val="20"/>
                <w:szCs w:val="20"/>
              </w:rPr>
              <w:t xml:space="preserve">Two practical </w:t>
            </w:r>
            <w:proofErr w:type="spellStart"/>
            <w:r w:rsidR="0027762B" w:rsidRPr="00CC2996">
              <w:rPr>
                <w:rFonts w:asciiTheme="minorHAnsi" w:hAnsiTheme="minorHAnsi"/>
                <w:color w:val="000000"/>
                <w:sz w:val="20"/>
                <w:szCs w:val="20"/>
              </w:rPr>
              <w:t>behavioural</w:t>
            </w:r>
            <w:proofErr w:type="spellEnd"/>
            <w:r w:rsidR="0027762B" w:rsidRPr="00CC2996">
              <w:rPr>
                <w:rFonts w:asciiTheme="minorHAnsi" w:hAnsiTheme="minorHAnsi"/>
                <w:color w:val="000000"/>
                <w:sz w:val="20"/>
                <w:szCs w:val="20"/>
              </w:rPr>
              <w:t xml:space="preserve"> examples</w:t>
            </w:r>
            <w:r w:rsidR="0027762B" w:rsidRPr="00CC2996" w:rsidDel="004F1EF0">
              <w:rPr>
                <w:rFonts w:asciiTheme="minorHAnsi" w:hAnsiTheme="minorHAnsi"/>
                <w:color w:val="000000"/>
                <w:sz w:val="20"/>
                <w:szCs w:val="20"/>
              </w:rPr>
              <w:t xml:space="preserve">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D7876CF"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172D10B"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r>
      <w:tr w:rsidR="00DF6F4C" w:rsidRPr="00CC2996" w14:paraId="2AAA99CE"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E678C46" w14:textId="77777777" w:rsidR="00DF6F4C" w:rsidRPr="00CC2996" w:rsidRDefault="00DF6F4C" w:rsidP="008342F5">
            <w:pPr>
              <w:jc w:val="center"/>
              <w:rPr>
                <w:rFonts w:asciiTheme="minorHAnsi" w:hAnsiTheme="minorHAnsi"/>
                <w:b/>
                <w:color w:val="000000"/>
                <w:sz w:val="20"/>
                <w:szCs w:val="20"/>
              </w:rPr>
            </w:pPr>
            <w:r w:rsidRPr="00CC2996">
              <w:rPr>
                <w:rFonts w:asciiTheme="minorHAnsi" w:hAnsiTheme="minorHAnsi"/>
                <w:b/>
                <w:color w:val="000000"/>
                <w:sz w:val="20"/>
                <w:szCs w:val="20"/>
              </w:rPr>
              <w:t xml:space="preserve">                                                                                                                 Sub-total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57D36DD" w14:textId="7E6FBF7E" w:rsidR="00DF6F4C" w:rsidRPr="00CC2996" w:rsidRDefault="006C70AA" w:rsidP="008342F5">
            <w:pPr>
              <w:jc w:val="center"/>
              <w:rPr>
                <w:rFonts w:asciiTheme="minorHAnsi" w:hAnsiTheme="minorHAnsi"/>
                <w:b/>
                <w:color w:val="000000"/>
                <w:sz w:val="20"/>
                <w:szCs w:val="20"/>
              </w:rPr>
            </w:pPr>
            <w:r w:rsidRPr="00CC2996">
              <w:rPr>
                <w:rFonts w:asciiTheme="minorHAnsi" w:hAnsiTheme="minorHAnsi"/>
                <w:b/>
                <w:color w:val="000000"/>
                <w:sz w:val="20"/>
                <w:szCs w:val="20"/>
              </w:rPr>
              <w:t>5</w:t>
            </w:r>
            <w:r w:rsidR="00DF6F4C" w:rsidRPr="00CC2996">
              <w:rPr>
                <w:rFonts w:asciiTheme="minorHAnsi" w:hAnsiTheme="minorHAnsi"/>
                <w:b/>
                <w:color w:val="000000"/>
                <w:sz w:val="20"/>
                <w:szCs w:val="20"/>
              </w:rPr>
              <w:t>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FAEA988" w14:textId="20123D7C" w:rsidR="00DF6F4C" w:rsidRPr="00CC2996" w:rsidRDefault="006C70AA" w:rsidP="008342F5">
            <w:pPr>
              <w:jc w:val="center"/>
              <w:rPr>
                <w:rFonts w:asciiTheme="minorHAnsi" w:hAnsiTheme="minorHAnsi"/>
                <w:b/>
                <w:color w:val="000000"/>
                <w:sz w:val="20"/>
                <w:szCs w:val="20"/>
              </w:rPr>
            </w:pPr>
            <w:r w:rsidRPr="00CC2996">
              <w:rPr>
                <w:rFonts w:asciiTheme="minorHAnsi" w:hAnsiTheme="minorHAnsi"/>
                <w:b/>
                <w:color w:val="000000"/>
                <w:sz w:val="20"/>
                <w:szCs w:val="20"/>
              </w:rPr>
              <w:t>5</w:t>
            </w:r>
            <w:r w:rsidR="00DF6F4C" w:rsidRPr="00CC2996">
              <w:rPr>
                <w:rFonts w:asciiTheme="minorHAnsi" w:hAnsiTheme="minorHAnsi"/>
                <w:b/>
                <w:color w:val="000000"/>
                <w:sz w:val="20"/>
                <w:szCs w:val="20"/>
              </w:rPr>
              <w:t>0</w:t>
            </w:r>
          </w:p>
        </w:tc>
      </w:tr>
      <w:tr w:rsidR="00DF6F4C" w:rsidRPr="00CC2996" w14:paraId="71750144"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shd w:val="clear" w:color="auto" w:fill="D9D9D9"/>
            <w:tcMar>
              <w:top w:w="0" w:type="dxa"/>
              <w:left w:w="45" w:type="dxa"/>
              <w:bottom w:w="0" w:type="dxa"/>
              <w:right w:w="45" w:type="dxa"/>
            </w:tcMar>
            <w:vAlign w:val="center"/>
            <w:hideMark/>
          </w:tcPr>
          <w:p w14:paraId="6DDB2DAE" w14:textId="773EB645" w:rsidR="00DF6F4C" w:rsidRPr="00CC2996" w:rsidRDefault="00DF6F4C" w:rsidP="008342F5">
            <w:pPr>
              <w:rPr>
                <w:rFonts w:asciiTheme="minorHAnsi" w:hAnsiTheme="minorHAnsi"/>
                <w:b/>
                <w:bCs/>
                <w:i/>
                <w:iCs/>
                <w:color w:val="000000"/>
                <w:sz w:val="20"/>
                <w:szCs w:val="20"/>
              </w:rPr>
            </w:pPr>
            <w:r w:rsidRPr="00CC2996">
              <w:rPr>
                <w:rFonts w:asciiTheme="minorHAnsi" w:hAnsiTheme="minorHAnsi"/>
                <w:b/>
                <w:bCs/>
                <w:i/>
                <w:iCs/>
                <w:color w:val="000000"/>
                <w:sz w:val="20"/>
                <w:szCs w:val="20"/>
              </w:rPr>
              <w:t xml:space="preserve">Part 2: </w:t>
            </w:r>
            <w:r w:rsidR="00B111D1">
              <w:rPr>
                <w:rFonts w:asciiTheme="minorHAnsi" w:hAnsiTheme="minorHAnsi"/>
                <w:b/>
                <w:bCs/>
                <w:i/>
                <w:iCs/>
                <w:color w:val="000000"/>
                <w:sz w:val="20"/>
                <w:szCs w:val="20"/>
              </w:rPr>
              <w:t>Spirituality and Flourishing</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0C744EBF" w14:textId="77777777" w:rsidR="00DF6F4C" w:rsidRPr="00CC2996" w:rsidRDefault="00DF6F4C" w:rsidP="008342F5">
            <w:pPr>
              <w:rPr>
                <w:rFonts w:asciiTheme="minorHAnsi" w:hAnsiTheme="minorHAnsi"/>
                <w:b/>
                <w:bCs/>
                <w:i/>
                <w:iCs/>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64FDA377" w14:textId="77777777" w:rsidR="00DF6F4C" w:rsidRPr="00CC2996" w:rsidRDefault="00DF6F4C" w:rsidP="008342F5">
            <w:pPr>
              <w:rPr>
                <w:rFonts w:asciiTheme="minorHAnsi" w:hAnsiTheme="minorHAnsi"/>
                <w:sz w:val="20"/>
                <w:szCs w:val="20"/>
              </w:rPr>
            </w:pPr>
          </w:p>
        </w:tc>
      </w:tr>
      <w:tr w:rsidR="00DF6F4C" w:rsidRPr="00CC2996" w14:paraId="18ED2E3B"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30BE8344" w14:textId="2BFEF48A" w:rsidR="00DF6F4C" w:rsidRPr="00CC2996" w:rsidRDefault="00DF6F4C" w:rsidP="008342F5">
            <w:pPr>
              <w:rPr>
                <w:rFonts w:asciiTheme="minorHAnsi" w:hAnsiTheme="minorHAnsi"/>
                <w:color w:val="000000"/>
                <w:sz w:val="20"/>
                <w:szCs w:val="20"/>
              </w:rPr>
            </w:pPr>
            <w:r w:rsidRPr="00CC2996">
              <w:rPr>
                <w:rFonts w:asciiTheme="minorHAnsi" w:hAnsiTheme="minorHAnsi"/>
                <w:color w:val="000000"/>
                <w:sz w:val="20"/>
                <w:szCs w:val="20"/>
              </w:rPr>
              <w:t>1.</w:t>
            </w:r>
            <w:r w:rsidR="00CC2996">
              <w:rPr>
                <w:rFonts w:ascii="Calibri" w:hAnsi="Calibri"/>
                <w:color w:val="000000"/>
                <w:sz w:val="20"/>
                <w:szCs w:val="20"/>
              </w:rPr>
              <w:t xml:space="preserve">  </w:t>
            </w:r>
            <w:r w:rsidR="00B111D1">
              <w:rPr>
                <w:rFonts w:ascii="Calibri" w:hAnsi="Calibri"/>
                <w:color w:val="000000"/>
                <w:sz w:val="20"/>
                <w:szCs w:val="20"/>
              </w:rPr>
              <w:t xml:space="preserve">Definition: </w:t>
            </w:r>
            <w:r w:rsidRPr="00CC2996">
              <w:rPr>
                <w:rFonts w:asciiTheme="minorHAnsi" w:hAnsiTheme="minorHAnsi"/>
                <w:color w:val="000000"/>
                <w:sz w:val="20"/>
                <w:szCs w:val="20"/>
              </w:rPr>
              <w:t xml:space="preserve">Length </w:t>
            </w:r>
            <w:r w:rsidR="00B111D1">
              <w:rPr>
                <w:rFonts w:asciiTheme="minorHAnsi" w:hAnsiTheme="minorHAnsi"/>
                <w:color w:val="000000"/>
                <w:sz w:val="20"/>
                <w:szCs w:val="20"/>
              </w:rPr>
              <w:t xml:space="preserve">(1/2 page) / evidence of interaction with concepts from course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7BEA165" w14:textId="4D0BCDDA" w:rsidR="00DF6F4C" w:rsidRPr="00CC2996" w:rsidRDefault="004B0065" w:rsidP="008342F5">
            <w:pPr>
              <w:jc w:val="center"/>
              <w:rPr>
                <w:rFonts w:asciiTheme="minorHAnsi" w:hAnsiTheme="minorHAnsi"/>
                <w:color w:val="000000"/>
                <w:sz w:val="20"/>
                <w:szCs w:val="20"/>
              </w:rPr>
            </w:pPr>
            <w:r>
              <w:rPr>
                <w:rFonts w:asciiTheme="minorHAnsi" w:hAnsiTheme="minorHAnsi"/>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742636E" w14:textId="6259BD4C" w:rsidR="00DF6F4C" w:rsidRPr="00CC2996" w:rsidRDefault="004B0065" w:rsidP="008342F5">
            <w:pPr>
              <w:jc w:val="center"/>
              <w:rPr>
                <w:rFonts w:asciiTheme="minorHAnsi" w:hAnsiTheme="minorHAnsi"/>
                <w:color w:val="000000"/>
                <w:sz w:val="20"/>
                <w:szCs w:val="20"/>
              </w:rPr>
            </w:pPr>
            <w:r>
              <w:rPr>
                <w:rFonts w:asciiTheme="minorHAnsi" w:hAnsiTheme="minorHAnsi"/>
                <w:color w:val="000000"/>
                <w:sz w:val="20"/>
                <w:szCs w:val="20"/>
              </w:rPr>
              <w:t>10</w:t>
            </w:r>
          </w:p>
        </w:tc>
      </w:tr>
      <w:tr w:rsidR="00DF6F4C" w:rsidRPr="00CC2996" w14:paraId="1BBF3E83"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5E135AE8" w14:textId="00EDE267" w:rsidR="00DF6F4C" w:rsidRPr="00CC2996" w:rsidRDefault="00DF6F4C" w:rsidP="008342F5">
            <w:pPr>
              <w:rPr>
                <w:rFonts w:asciiTheme="minorHAnsi" w:hAnsiTheme="minorHAnsi"/>
                <w:color w:val="000000"/>
                <w:sz w:val="20"/>
                <w:szCs w:val="20"/>
              </w:rPr>
            </w:pPr>
            <w:r w:rsidRPr="00CC2996">
              <w:rPr>
                <w:rFonts w:asciiTheme="minorHAnsi" w:hAnsiTheme="minorHAnsi"/>
                <w:color w:val="000000"/>
                <w:sz w:val="20"/>
                <w:szCs w:val="20"/>
              </w:rPr>
              <w:t>2</w:t>
            </w:r>
            <w:r w:rsidR="00CC2996" w:rsidRPr="00CC2996">
              <w:rPr>
                <w:rFonts w:asciiTheme="minorHAnsi" w:hAnsiTheme="minorHAnsi"/>
                <w:color w:val="000000"/>
                <w:sz w:val="20"/>
                <w:szCs w:val="20"/>
              </w:rPr>
              <w:t>.</w:t>
            </w:r>
            <w:r w:rsidR="00CC2996">
              <w:rPr>
                <w:rFonts w:asciiTheme="minorHAnsi" w:hAnsiTheme="minorHAnsi"/>
                <w:color w:val="000000"/>
                <w:sz w:val="20"/>
                <w:szCs w:val="20"/>
              </w:rPr>
              <w:t xml:space="preserve">  </w:t>
            </w:r>
            <w:r w:rsidR="00B111D1">
              <w:rPr>
                <w:rFonts w:asciiTheme="minorHAnsi" w:hAnsiTheme="minorHAnsi"/>
                <w:color w:val="000000"/>
                <w:sz w:val="20"/>
                <w:szCs w:val="20"/>
              </w:rPr>
              <w:t>Optional response (1/2 page</w:t>
            </w:r>
            <w:r w:rsidRPr="00CC2996">
              <w:rPr>
                <w:rFonts w:asciiTheme="minorHAnsi" w:hAnsiTheme="minorHAnsi"/>
                <w:color w:val="000000"/>
                <w:sz w:val="20"/>
                <w:szCs w:val="20"/>
              </w:rPr>
              <w:t xml:space="preserve"> / </w:t>
            </w:r>
            <w:r w:rsidR="00B111D1">
              <w:rPr>
                <w:rFonts w:asciiTheme="minorHAnsi" w:hAnsiTheme="minorHAnsi"/>
                <w:color w:val="000000"/>
                <w:sz w:val="20"/>
                <w:szCs w:val="20"/>
              </w:rPr>
              <w:t>evidence of interaction with Frankl or scriptures, other sources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7936F71"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E2710E0"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r>
      <w:tr w:rsidR="00DF6F4C" w:rsidRPr="00CC2996" w14:paraId="1EE0175F"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4D7C1D0"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 xml:space="preserve">                                                                                                               </w:t>
            </w:r>
            <w:r w:rsidRPr="00CC2996">
              <w:rPr>
                <w:rFonts w:asciiTheme="minorHAnsi" w:hAnsiTheme="minorHAnsi"/>
                <w:b/>
                <w:color w:val="000000"/>
                <w:sz w:val="20"/>
                <w:szCs w:val="20"/>
              </w:rPr>
              <w:t>Sub-total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432FFB7" w14:textId="77777777" w:rsidR="00DF6F4C" w:rsidRPr="00CC2996" w:rsidRDefault="00DF6F4C" w:rsidP="008342F5">
            <w:pPr>
              <w:jc w:val="center"/>
              <w:rPr>
                <w:rFonts w:asciiTheme="minorHAnsi" w:hAnsiTheme="minorHAnsi"/>
                <w:b/>
                <w:color w:val="000000"/>
                <w:sz w:val="20"/>
                <w:szCs w:val="20"/>
              </w:rPr>
            </w:pPr>
            <w:r w:rsidRPr="00CC2996">
              <w:rPr>
                <w:rFonts w:asciiTheme="minorHAnsi" w:hAnsiTheme="minorHAnsi"/>
                <w:b/>
                <w:color w:val="000000"/>
                <w:sz w:val="20"/>
                <w:szCs w:val="20"/>
              </w:rPr>
              <w:t>20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388B6F8" w14:textId="77777777" w:rsidR="00DF6F4C" w:rsidRPr="00CC2996" w:rsidRDefault="00DF6F4C" w:rsidP="008342F5">
            <w:pPr>
              <w:jc w:val="center"/>
              <w:rPr>
                <w:rFonts w:asciiTheme="minorHAnsi" w:hAnsiTheme="minorHAnsi"/>
                <w:b/>
                <w:color w:val="000000"/>
                <w:sz w:val="20"/>
                <w:szCs w:val="20"/>
              </w:rPr>
            </w:pPr>
            <w:r w:rsidRPr="00CC2996">
              <w:rPr>
                <w:rFonts w:asciiTheme="minorHAnsi" w:hAnsiTheme="minorHAnsi"/>
                <w:b/>
                <w:color w:val="000000"/>
                <w:sz w:val="20"/>
                <w:szCs w:val="20"/>
              </w:rPr>
              <w:t>20</w:t>
            </w:r>
          </w:p>
        </w:tc>
      </w:tr>
      <w:tr w:rsidR="00DF6F4C" w:rsidRPr="00CC2996" w14:paraId="79C08CCA"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shd w:val="clear" w:color="auto" w:fill="D9D9D9"/>
            <w:tcMar>
              <w:top w:w="0" w:type="dxa"/>
              <w:left w:w="45" w:type="dxa"/>
              <w:bottom w:w="0" w:type="dxa"/>
              <w:right w:w="45" w:type="dxa"/>
            </w:tcMar>
            <w:vAlign w:val="center"/>
            <w:hideMark/>
          </w:tcPr>
          <w:p w14:paraId="15ED51BC" w14:textId="77777777" w:rsidR="00DF6F4C" w:rsidRPr="00CC2996" w:rsidRDefault="00DF6F4C" w:rsidP="008342F5">
            <w:pPr>
              <w:rPr>
                <w:rFonts w:asciiTheme="minorHAnsi" w:hAnsiTheme="minorHAnsi"/>
                <w:b/>
                <w:bCs/>
                <w:i/>
                <w:iCs/>
                <w:color w:val="000000"/>
                <w:sz w:val="20"/>
                <w:szCs w:val="20"/>
              </w:rPr>
            </w:pPr>
            <w:r w:rsidRPr="00CC2996">
              <w:rPr>
                <w:rFonts w:asciiTheme="minorHAnsi" w:hAnsiTheme="minorHAnsi"/>
                <w:b/>
                <w:bCs/>
                <w:i/>
                <w:iCs/>
                <w:color w:val="000000"/>
                <w:sz w:val="20"/>
                <w:szCs w:val="20"/>
              </w:rPr>
              <w:t xml:space="preserve">Part 3: 4-Week Personal Flourishing Plan </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4C6551F1" w14:textId="77777777" w:rsidR="00DF6F4C" w:rsidRPr="00CC2996" w:rsidRDefault="00DF6F4C" w:rsidP="008342F5">
            <w:pPr>
              <w:rPr>
                <w:rFonts w:asciiTheme="minorHAnsi" w:hAnsiTheme="minorHAnsi"/>
                <w:b/>
                <w:bCs/>
                <w:i/>
                <w:iCs/>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660570AD" w14:textId="77777777" w:rsidR="00DF6F4C" w:rsidRPr="00CC2996" w:rsidRDefault="00DF6F4C" w:rsidP="008342F5">
            <w:pPr>
              <w:rPr>
                <w:rFonts w:asciiTheme="minorHAnsi" w:hAnsiTheme="minorHAnsi"/>
                <w:sz w:val="20"/>
                <w:szCs w:val="20"/>
              </w:rPr>
            </w:pPr>
          </w:p>
        </w:tc>
      </w:tr>
      <w:tr w:rsidR="00DF6F4C" w:rsidRPr="00CC2996" w14:paraId="35D77C00"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6AE60975" w14:textId="77777777" w:rsidR="00DF6F4C" w:rsidRPr="00CC2996" w:rsidRDefault="00DF6F4C" w:rsidP="008342F5">
            <w:pPr>
              <w:rPr>
                <w:rFonts w:asciiTheme="minorHAnsi" w:hAnsiTheme="minorHAnsi"/>
                <w:sz w:val="20"/>
                <w:szCs w:val="20"/>
              </w:rPr>
            </w:pPr>
            <w:r w:rsidRPr="00CC2996">
              <w:rPr>
                <w:rFonts w:asciiTheme="minorHAnsi" w:hAnsiTheme="minorHAnsi"/>
                <w:sz w:val="20"/>
                <w:szCs w:val="20"/>
              </w:rPr>
              <w:t>A. Completed log copied and pasted into document (completeness, detail, correlation to 4-week plan) / quality</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605B2E3"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20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3AC58CC"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20</w:t>
            </w:r>
          </w:p>
        </w:tc>
      </w:tr>
      <w:tr w:rsidR="00DF6F4C" w:rsidRPr="00CC2996" w14:paraId="4DF1BA88"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6BCE970" w14:textId="039CCFC2" w:rsidR="00DF6F4C" w:rsidRPr="00CC2996" w:rsidRDefault="00DF6F4C" w:rsidP="008342F5">
            <w:pPr>
              <w:rPr>
                <w:rFonts w:asciiTheme="minorHAnsi" w:hAnsiTheme="minorHAnsi"/>
                <w:sz w:val="20"/>
                <w:szCs w:val="20"/>
              </w:rPr>
            </w:pPr>
            <w:r w:rsidRPr="00CC2996">
              <w:rPr>
                <w:rFonts w:asciiTheme="minorHAnsi" w:hAnsiTheme="minorHAnsi"/>
                <w:sz w:val="20"/>
                <w:szCs w:val="20"/>
              </w:rPr>
              <w:t xml:space="preserve">B1. What went well? </w:t>
            </w:r>
            <w:r w:rsidR="00B111D1" w:rsidRPr="00CC2996">
              <w:rPr>
                <w:rFonts w:asciiTheme="minorHAnsi" w:hAnsiTheme="minorHAnsi"/>
                <w:sz w:val="20"/>
                <w:szCs w:val="20"/>
              </w:rPr>
              <w:t>(</w:t>
            </w:r>
            <w:r w:rsidR="00056B1A" w:rsidRPr="00CC2996">
              <w:rPr>
                <w:rFonts w:asciiTheme="minorHAnsi" w:hAnsiTheme="minorHAnsi"/>
                <w:sz w:val="20"/>
                <w:szCs w:val="20"/>
              </w:rPr>
              <w:t>min ½ page</w:t>
            </w:r>
            <w:r w:rsidR="00B111D1" w:rsidRPr="00CC2996">
              <w:rPr>
                <w:rFonts w:asciiTheme="minorHAnsi" w:hAnsiTheme="minorHAnsi"/>
                <w:sz w:val="20"/>
                <w:szCs w:val="20"/>
              </w:rPr>
              <w:t>)</w:t>
            </w:r>
            <w:r w:rsidR="00056B1A">
              <w:rPr>
                <w:rFonts w:asciiTheme="minorHAnsi" w:hAnsiTheme="minorHAnsi"/>
                <w:sz w:val="20"/>
                <w:szCs w:val="20"/>
              </w:rPr>
              <w:t xml:space="preserve"> / </w:t>
            </w:r>
            <w:r w:rsidR="00056B1A" w:rsidRPr="00056B1A">
              <w:rPr>
                <w:rFonts w:asciiTheme="minorHAnsi" w:hAnsiTheme="minorHAnsi" w:cstheme="minorHAnsi"/>
                <w:color w:val="000000" w:themeColor="text1"/>
                <w:sz w:val="20"/>
                <w:szCs w:val="20"/>
              </w:rPr>
              <w:t>quality</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8543492"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1719870"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10</w:t>
            </w:r>
          </w:p>
        </w:tc>
      </w:tr>
      <w:tr w:rsidR="00DF6F4C" w:rsidRPr="00CC2996" w14:paraId="3FCCCD5A"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4D8DD5F0" w14:textId="105B254A" w:rsidR="00DF6F4C" w:rsidRPr="00056B1A" w:rsidRDefault="00DF6F4C" w:rsidP="008342F5">
            <w:pPr>
              <w:rPr>
                <w:rFonts w:asciiTheme="minorHAnsi" w:hAnsiTheme="minorHAnsi" w:cstheme="minorHAnsi"/>
                <w:color w:val="000000" w:themeColor="text1"/>
                <w:sz w:val="20"/>
                <w:szCs w:val="20"/>
              </w:rPr>
            </w:pPr>
            <w:r w:rsidRPr="00056B1A">
              <w:rPr>
                <w:rFonts w:asciiTheme="minorHAnsi" w:hAnsiTheme="minorHAnsi" w:cstheme="minorHAnsi"/>
                <w:color w:val="000000" w:themeColor="text1"/>
                <w:sz w:val="20"/>
                <w:szCs w:val="20"/>
              </w:rPr>
              <w:t xml:space="preserve">B2. </w:t>
            </w:r>
            <w:r w:rsidR="00056B1A" w:rsidRPr="00056B1A">
              <w:rPr>
                <w:rFonts w:asciiTheme="minorHAnsi" w:hAnsiTheme="minorHAnsi" w:cstheme="minorHAnsi"/>
                <w:color w:val="000000" w:themeColor="text1"/>
                <w:sz w:val="20"/>
                <w:szCs w:val="20"/>
              </w:rPr>
              <w:t>What challenges did you</w:t>
            </w:r>
            <w:r w:rsidR="00B111D1" w:rsidRPr="00056B1A">
              <w:rPr>
                <w:rFonts w:asciiTheme="minorHAnsi" w:hAnsiTheme="minorHAnsi" w:cstheme="minorHAnsi"/>
                <w:color w:val="000000" w:themeColor="text1"/>
                <w:sz w:val="20"/>
                <w:szCs w:val="20"/>
              </w:rPr>
              <w:t>? (min ½ page) / quality</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5552C8E"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F9B31A8"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DF6F4C" w:rsidRPr="00CC2996" w14:paraId="3282CFA8"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EEECEF0" w14:textId="67D2963C" w:rsidR="00DF6F4C" w:rsidRPr="00CC2996" w:rsidRDefault="00DF6F4C" w:rsidP="008342F5">
            <w:pPr>
              <w:rPr>
                <w:rFonts w:asciiTheme="minorHAnsi" w:hAnsiTheme="minorHAnsi"/>
                <w:sz w:val="20"/>
                <w:szCs w:val="20"/>
              </w:rPr>
            </w:pPr>
            <w:r w:rsidRPr="00CC2996">
              <w:rPr>
                <w:rFonts w:asciiTheme="minorHAnsi" w:hAnsiTheme="minorHAnsi"/>
                <w:sz w:val="20"/>
                <w:szCs w:val="20"/>
              </w:rPr>
              <w:t xml:space="preserve">B3. </w:t>
            </w:r>
            <w:r w:rsidR="00056B1A">
              <w:rPr>
                <w:rFonts w:asciiTheme="minorHAnsi" w:hAnsiTheme="minorHAnsi"/>
                <w:sz w:val="20"/>
                <w:szCs w:val="20"/>
              </w:rPr>
              <w:t>If you were to redo the plan, what would you change?</w:t>
            </w:r>
            <w:r w:rsidR="00B111D1" w:rsidRPr="00CC2996">
              <w:rPr>
                <w:rFonts w:asciiTheme="minorHAnsi" w:hAnsiTheme="minorHAnsi"/>
                <w:sz w:val="20"/>
                <w:szCs w:val="20"/>
              </w:rPr>
              <w:t xml:space="preserve"> (min ½ page) / quality</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A858D7B"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0915551"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DF6F4C" w:rsidRPr="00CC2996" w14:paraId="42951342"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5F652198" w14:textId="6E8F55FD" w:rsidR="00DF6F4C" w:rsidRPr="00CC2996" w:rsidRDefault="00DF6F4C" w:rsidP="008342F5">
            <w:pPr>
              <w:rPr>
                <w:rFonts w:asciiTheme="minorHAnsi" w:hAnsiTheme="minorHAnsi"/>
                <w:sz w:val="20"/>
                <w:szCs w:val="20"/>
              </w:rPr>
            </w:pPr>
            <w:r w:rsidRPr="00CC2996">
              <w:rPr>
                <w:rFonts w:asciiTheme="minorHAnsi" w:hAnsiTheme="minorHAnsi"/>
                <w:sz w:val="20"/>
                <w:szCs w:val="20"/>
              </w:rPr>
              <w:t xml:space="preserve">B4. </w:t>
            </w:r>
            <w:r w:rsidR="00056B1A">
              <w:rPr>
                <w:rFonts w:asciiTheme="minorHAnsi" w:hAnsiTheme="minorHAnsi"/>
                <w:sz w:val="20"/>
                <w:szCs w:val="20"/>
              </w:rPr>
              <w:t>How has this impacted your wellbeing and flourishing</w:t>
            </w:r>
            <w:r w:rsidR="00B111D1" w:rsidRPr="00CC2996">
              <w:rPr>
                <w:rFonts w:asciiTheme="minorHAnsi" w:hAnsiTheme="minorHAnsi"/>
                <w:sz w:val="20"/>
                <w:szCs w:val="20"/>
              </w:rPr>
              <w:t xml:space="preserve">? </w:t>
            </w:r>
            <w:r w:rsidR="00056B1A">
              <w:rPr>
                <w:rFonts w:asciiTheme="minorHAnsi" w:hAnsiTheme="minorHAnsi"/>
                <w:sz w:val="20"/>
                <w:szCs w:val="20"/>
              </w:rPr>
              <w:t>Identify / 2 examples</w:t>
            </w:r>
            <w:r w:rsidR="00B111D1" w:rsidRPr="00CC2996">
              <w:rPr>
                <w:rFonts w:asciiTheme="minorHAnsi" w:hAnsiTheme="minorHAnsi"/>
                <w:sz w:val="20"/>
                <w:szCs w:val="20"/>
              </w:rPr>
              <w:t xml:space="preserve"> (min ½ page) / quality</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5C69B96"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F4B9B63"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DF6F4C" w:rsidRPr="00CC2996" w14:paraId="10C8A25C"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6C10B333" w14:textId="52407977" w:rsidR="00DF6F4C" w:rsidRPr="00CC2996" w:rsidRDefault="00DF6F4C" w:rsidP="008342F5">
            <w:pPr>
              <w:rPr>
                <w:rFonts w:asciiTheme="minorHAnsi" w:hAnsiTheme="minorHAnsi"/>
                <w:sz w:val="20"/>
                <w:szCs w:val="20"/>
              </w:rPr>
            </w:pPr>
            <w:r w:rsidRPr="00CC2996">
              <w:rPr>
                <w:rFonts w:asciiTheme="minorHAnsi" w:hAnsiTheme="minorHAnsi"/>
                <w:sz w:val="20"/>
                <w:szCs w:val="20"/>
              </w:rPr>
              <w:t xml:space="preserve">B5. </w:t>
            </w:r>
            <w:r w:rsidR="00B111D1">
              <w:rPr>
                <w:rFonts w:asciiTheme="minorHAnsi" w:hAnsiTheme="minorHAnsi"/>
                <w:sz w:val="20"/>
                <w:szCs w:val="20"/>
              </w:rPr>
              <w:t>Pre/post scores (2 pts) / Similarities, differences explained (3 pts) (min ½ page)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7B79EC4"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A52AD21" w14:textId="77777777" w:rsidR="00DF6F4C" w:rsidRPr="00CC2996" w:rsidRDefault="00DF6F4C" w:rsidP="008342F5">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1838689A"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7C094EF4" w14:textId="76CD897F" w:rsidR="006C70AA" w:rsidRPr="00CC2996" w:rsidRDefault="006C70AA" w:rsidP="006C70AA">
            <w:pPr>
              <w:rPr>
                <w:rFonts w:asciiTheme="minorHAnsi" w:hAnsiTheme="minorHAnsi"/>
                <w:sz w:val="20"/>
                <w:szCs w:val="20"/>
              </w:rPr>
            </w:pPr>
            <w:r w:rsidRPr="00CC2996">
              <w:rPr>
                <w:rFonts w:asciiTheme="minorHAnsi" w:hAnsiTheme="minorHAnsi"/>
                <w:b/>
                <w:color w:val="000000"/>
                <w:sz w:val="20"/>
                <w:szCs w:val="20"/>
              </w:rPr>
              <w:t xml:space="preserve">                                                                                                         Sub-total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C26D4F0" w14:textId="4620C9F8" w:rsidR="006C70AA" w:rsidRPr="00CC2996" w:rsidRDefault="006C70AA" w:rsidP="006C70AA">
            <w:pPr>
              <w:jc w:val="center"/>
              <w:rPr>
                <w:rFonts w:asciiTheme="minorHAnsi" w:hAnsiTheme="minorHAnsi"/>
                <w:color w:val="000000"/>
                <w:sz w:val="20"/>
                <w:szCs w:val="20"/>
              </w:rPr>
            </w:pPr>
            <w:r w:rsidRPr="00CC2996">
              <w:rPr>
                <w:rFonts w:asciiTheme="minorHAnsi" w:hAnsiTheme="minorHAnsi"/>
                <w:b/>
                <w:color w:val="000000"/>
                <w:sz w:val="20"/>
                <w:szCs w:val="20"/>
              </w:rPr>
              <w:t>50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8C3BD0D" w14:textId="72F0FA3E" w:rsidR="006C70AA" w:rsidRPr="00CC2996" w:rsidRDefault="006C70AA" w:rsidP="006C70AA">
            <w:pPr>
              <w:jc w:val="center"/>
              <w:rPr>
                <w:rFonts w:asciiTheme="minorHAnsi" w:hAnsiTheme="minorHAnsi"/>
                <w:color w:val="000000"/>
                <w:sz w:val="20"/>
                <w:szCs w:val="20"/>
              </w:rPr>
            </w:pPr>
            <w:r w:rsidRPr="00CC2996">
              <w:rPr>
                <w:rFonts w:asciiTheme="minorHAnsi" w:hAnsiTheme="minorHAnsi"/>
                <w:b/>
                <w:color w:val="000000"/>
                <w:sz w:val="20"/>
                <w:szCs w:val="20"/>
              </w:rPr>
              <w:t>50</w:t>
            </w:r>
          </w:p>
        </w:tc>
      </w:tr>
      <w:tr w:rsidR="006C70AA" w:rsidRPr="00CC2996" w14:paraId="1D07AE6D" w14:textId="77777777" w:rsidTr="006C70AA">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47119D5C" w14:textId="7014F11A" w:rsidR="006C70AA" w:rsidRPr="00CC2996" w:rsidRDefault="006C70AA" w:rsidP="006C70AA">
            <w:pPr>
              <w:jc w:val="center"/>
              <w:rPr>
                <w:rFonts w:asciiTheme="minorHAnsi" w:hAnsiTheme="minorHAnsi"/>
                <w:b/>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9CE9BDB" w14:textId="6E727844" w:rsidR="006C70AA" w:rsidRPr="00CC2996" w:rsidRDefault="006C70AA" w:rsidP="006C70AA">
            <w:pPr>
              <w:jc w:val="center"/>
              <w:rPr>
                <w:rFonts w:asciiTheme="minorHAnsi" w:hAnsiTheme="minorHAnsi"/>
                <w:b/>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563DD455" w14:textId="387CB26E" w:rsidR="006C70AA" w:rsidRPr="00CC2996" w:rsidRDefault="006C70AA" w:rsidP="006C70AA">
            <w:pPr>
              <w:jc w:val="center"/>
              <w:rPr>
                <w:rFonts w:asciiTheme="minorHAnsi" w:hAnsiTheme="minorHAnsi"/>
                <w:b/>
                <w:color w:val="000000"/>
                <w:sz w:val="20"/>
                <w:szCs w:val="20"/>
              </w:rPr>
            </w:pPr>
          </w:p>
        </w:tc>
      </w:tr>
      <w:tr w:rsidR="006C70AA" w:rsidRPr="00CC2996" w14:paraId="2506E8F7"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shd w:val="clear" w:color="auto" w:fill="D9D9D9"/>
            <w:tcMar>
              <w:top w:w="0" w:type="dxa"/>
              <w:left w:w="45" w:type="dxa"/>
              <w:bottom w:w="0" w:type="dxa"/>
              <w:right w:w="45" w:type="dxa"/>
            </w:tcMar>
            <w:vAlign w:val="center"/>
            <w:hideMark/>
          </w:tcPr>
          <w:p w14:paraId="4ABB5481" w14:textId="77777777" w:rsidR="006C70AA" w:rsidRPr="00CC2996" w:rsidRDefault="006C70AA" w:rsidP="006C70AA">
            <w:pPr>
              <w:rPr>
                <w:rFonts w:asciiTheme="minorHAnsi" w:hAnsiTheme="minorHAnsi"/>
                <w:b/>
                <w:bCs/>
                <w:i/>
                <w:iCs/>
                <w:color w:val="000000"/>
                <w:sz w:val="20"/>
                <w:szCs w:val="20"/>
              </w:rPr>
            </w:pPr>
            <w:r w:rsidRPr="00CC2996">
              <w:rPr>
                <w:rFonts w:asciiTheme="minorHAnsi" w:hAnsiTheme="minorHAnsi"/>
                <w:b/>
                <w:bCs/>
                <w:i/>
                <w:iCs/>
                <w:color w:val="000000"/>
                <w:sz w:val="20"/>
                <w:szCs w:val="20"/>
              </w:rPr>
              <w:t>Part 4: Future Self</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0FA5A897" w14:textId="77777777" w:rsidR="006C70AA" w:rsidRPr="00CC2996" w:rsidRDefault="006C70AA" w:rsidP="006C70AA">
            <w:pPr>
              <w:rPr>
                <w:rFonts w:asciiTheme="minorHAnsi" w:hAnsiTheme="minorHAnsi"/>
                <w:b/>
                <w:bCs/>
                <w:i/>
                <w:iCs/>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61416685" w14:textId="77777777" w:rsidR="006C70AA" w:rsidRPr="00CC2996" w:rsidRDefault="006C70AA" w:rsidP="006C70AA">
            <w:pPr>
              <w:rPr>
                <w:rFonts w:asciiTheme="minorHAnsi" w:hAnsiTheme="minorHAnsi"/>
                <w:sz w:val="20"/>
                <w:szCs w:val="20"/>
              </w:rPr>
            </w:pPr>
          </w:p>
        </w:tc>
      </w:tr>
      <w:tr w:rsidR="006C70AA" w:rsidRPr="00CC2996" w14:paraId="33C666F9"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15240DBF" w14:textId="77777777" w:rsidR="006C70AA" w:rsidRPr="00CC2996" w:rsidRDefault="006C70AA" w:rsidP="006C70AA">
            <w:pPr>
              <w:rPr>
                <w:rFonts w:asciiTheme="minorHAnsi" w:hAnsiTheme="minorHAnsi"/>
                <w:b/>
                <w:sz w:val="20"/>
                <w:szCs w:val="20"/>
              </w:rPr>
            </w:pPr>
            <w:r w:rsidRPr="00CC2996">
              <w:rPr>
                <w:rFonts w:asciiTheme="minorHAnsi" w:hAnsiTheme="minorHAnsi"/>
                <w:b/>
                <w:sz w:val="20"/>
                <w:szCs w:val="20"/>
              </w:rPr>
              <w:t xml:space="preserve">A. Social life / 50 words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3300CD7" w14:textId="02B85BB5"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5694D48" w14:textId="02D9999D"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2B0682D6"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5D69318D" w14:textId="6DD231A8" w:rsidR="006C70AA" w:rsidRPr="00CC2996" w:rsidRDefault="006C70AA" w:rsidP="006C70AA">
            <w:pPr>
              <w:rPr>
                <w:rFonts w:asciiTheme="minorHAnsi" w:hAnsiTheme="minorHAnsi"/>
                <w:b/>
                <w:color w:val="000000"/>
                <w:sz w:val="20"/>
                <w:szCs w:val="20"/>
              </w:rPr>
            </w:pPr>
            <w:r w:rsidRPr="00CC2996">
              <w:rPr>
                <w:rFonts w:asciiTheme="minorHAnsi" w:hAnsiTheme="minorHAnsi"/>
                <w:b/>
                <w:color w:val="000000"/>
                <w:sz w:val="20"/>
                <w:szCs w:val="20"/>
              </w:rPr>
              <w:t>B. Leisure / 50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79ED8EC" w14:textId="635193A4"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3F4A264" w14:textId="68291686"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6A6E748F"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33D62189" w14:textId="77777777" w:rsidR="006C70AA" w:rsidRPr="00CC2996" w:rsidRDefault="006C70AA" w:rsidP="006C70AA">
            <w:pPr>
              <w:rPr>
                <w:rFonts w:asciiTheme="minorHAnsi" w:hAnsiTheme="minorHAnsi"/>
                <w:b/>
                <w:color w:val="000000"/>
                <w:sz w:val="20"/>
                <w:szCs w:val="20"/>
              </w:rPr>
            </w:pPr>
            <w:r w:rsidRPr="00CC2996">
              <w:rPr>
                <w:rFonts w:asciiTheme="minorHAnsi" w:hAnsiTheme="minorHAnsi"/>
                <w:b/>
                <w:color w:val="000000"/>
                <w:sz w:val="20"/>
                <w:szCs w:val="20"/>
              </w:rPr>
              <w:t xml:space="preserve">C. Family life / 50 words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8D15DC9" w14:textId="62CE6642"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307B9C4" w14:textId="67426443"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024BC3C9"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A7A826B" w14:textId="77777777" w:rsidR="006C70AA" w:rsidRPr="00CC2996" w:rsidRDefault="006C70AA" w:rsidP="006C70AA">
            <w:pPr>
              <w:rPr>
                <w:rFonts w:asciiTheme="minorHAnsi" w:hAnsiTheme="minorHAnsi"/>
                <w:color w:val="000000"/>
                <w:sz w:val="20"/>
                <w:szCs w:val="20"/>
              </w:rPr>
            </w:pPr>
            <w:r w:rsidRPr="00CC2996">
              <w:rPr>
                <w:rFonts w:asciiTheme="minorHAnsi" w:hAnsiTheme="minorHAnsi"/>
                <w:b/>
                <w:color w:val="000000"/>
                <w:sz w:val="20"/>
                <w:szCs w:val="20"/>
              </w:rPr>
              <w:t>D1a. Top career goal</w:t>
            </w:r>
            <w:r w:rsidRPr="00CC2996">
              <w:rPr>
                <w:rFonts w:asciiTheme="minorHAnsi" w:hAnsiTheme="minorHAnsi"/>
                <w:color w:val="000000"/>
                <w:sz w:val="20"/>
                <w:szCs w:val="20"/>
              </w:rPr>
              <w:t xml:space="preserve"> / 25 words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8EA0F00" w14:textId="0C67806B"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64E3B76" w14:textId="6174DA23"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6C2ED20C"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2FA2A60D" w14:textId="77777777"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 xml:space="preserve">D1a. Measurable step / 1 </w:t>
            </w:r>
            <w:proofErr w:type="spellStart"/>
            <w:r w:rsidRPr="00CC2996">
              <w:rPr>
                <w:rFonts w:asciiTheme="minorHAnsi" w:hAnsiTheme="minorHAnsi"/>
                <w:color w:val="000000"/>
                <w:sz w:val="20"/>
                <w:szCs w:val="20"/>
              </w:rPr>
              <w:t>yr</w:t>
            </w:r>
            <w:proofErr w:type="spellEnd"/>
            <w:r w:rsidRPr="00CC2996">
              <w:rPr>
                <w:rFonts w:asciiTheme="minorHAnsi" w:hAnsiTheme="minorHAnsi"/>
                <w:color w:val="000000"/>
                <w:sz w:val="20"/>
                <w:szCs w:val="20"/>
              </w:rPr>
              <w:t xml:space="preserve">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DC904C3"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3C8749E"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527A29BB"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5B3D11EA" w14:textId="1BACBC7B"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 xml:space="preserve">D1ab Measurable step / 5 </w:t>
            </w:r>
            <w:proofErr w:type="spellStart"/>
            <w:r w:rsidRPr="00CC2996">
              <w:rPr>
                <w:rFonts w:asciiTheme="minorHAnsi" w:hAnsiTheme="minorHAnsi"/>
                <w:color w:val="000000"/>
                <w:sz w:val="20"/>
                <w:szCs w:val="20"/>
              </w:rPr>
              <w:t>yrs</w:t>
            </w:r>
            <w:proofErr w:type="spellEnd"/>
            <w:r w:rsidRPr="00CC2996">
              <w:rPr>
                <w:rFonts w:asciiTheme="minorHAnsi" w:hAnsiTheme="minorHAnsi"/>
                <w:color w:val="000000"/>
                <w:sz w:val="20"/>
                <w:szCs w:val="20"/>
              </w:rPr>
              <w:t xml:space="preserve">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0E52C14"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2D8CE97"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13A35294"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339FD197" w14:textId="4CC77846"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D1c. Largest threat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538527E"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CC16DF0"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3A1F5CEB"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7BA3A8B1" w14:textId="77777777" w:rsidR="006C70AA" w:rsidRPr="00CC2996" w:rsidRDefault="006C70AA" w:rsidP="006C70AA">
            <w:pPr>
              <w:rPr>
                <w:rFonts w:asciiTheme="minorHAnsi" w:hAnsiTheme="minorHAnsi"/>
                <w:sz w:val="20"/>
                <w:szCs w:val="20"/>
              </w:rPr>
            </w:pPr>
            <w:r w:rsidRPr="00CC2996">
              <w:rPr>
                <w:rFonts w:asciiTheme="minorHAnsi" w:hAnsiTheme="minorHAnsi"/>
                <w:b/>
                <w:sz w:val="20"/>
                <w:szCs w:val="20"/>
              </w:rPr>
              <w:t>D2. Top life / meaning goal</w:t>
            </w:r>
            <w:r w:rsidRPr="00CC2996">
              <w:rPr>
                <w:rFonts w:asciiTheme="minorHAnsi" w:hAnsiTheme="minorHAnsi"/>
                <w:sz w:val="20"/>
                <w:szCs w:val="20"/>
              </w:rPr>
              <w:t xml:space="preserve">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08B7F97" w14:textId="12E159A3"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2AAB646" w14:textId="135E1519"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1520641C"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603C73C4" w14:textId="77777777"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 xml:space="preserve">D2a. Measurable step / 1 </w:t>
            </w:r>
            <w:proofErr w:type="spellStart"/>
            <w:r w:rsidRPr="00CC2996">
              <w:rPr>
                <w:rFonts w:asciiTheme="minorHAnsi" w:hAnsiTheme="minorHAnsi"/>
                <w:color w:val="000000"/>
                <w:sz w:val="20"/>
                <w:szCs w:val="20"/>
              </w:rPr>
              <w:t>yr</w:t>
            </w:r>
            <w:proofErr w:type="spellEnd"/>
            <w:r w:rsidRPr="00CC2996">
              <w:rPr>
                <w:rFonts w:asciiTheme="minorHAnsi" w:hAnsiTheme="minorHAnsi"/>
                <w:color w:val="000000"/>
                <w:sz w:val="20"/>
                <w:szCs w:val="20"/>
              </w:rPr>
              <w:t xml:space="preserve">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A322296"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0659C0D"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38D30086"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16AD414B" w14:textId="1B5DFB1C"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 xml:space="preserve">D2b. Measurable step / 5 </w:t>
            </w:r>
            <w:proofErr w:type="spellStart"/>
            <w:r w:rsidRPr="00CC2996">
              <w:rPr>
                <w:rFonts w:asciiTheme="minorHAnsi" w:hAnsiTheme="minorHAnsi"/>
                <w:color w:val="000000"/>
                <w:sz w:val="20"/>
                <w:szCs w:val="20"/>
              </w:rPr>
              <w:t>yrs</w:t>
            </w:r>
            <w:proofErr w:type="spellEnd"/>
            <w:r w:rsidRPr="00CC2996">
              <w:rPr>
                <w:rFonts w:asciiTheme="minorHAnsi" w:hAnsiTheme="minorHAnsi"/>
                <w:color w:val="000000"/>
                <w:sz w:val="20"/>
                <w:szCs w:val="20"/>
              </w:rPr>
              <w:t xml:space="preserve">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FAE99CA"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84E8F0F"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7C2F082D"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11C7F8DD" w14:textId="2DE740C6"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D2c. Largest threat / 25 words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FA2E424"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7171936"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5</w:t>
            </w:r>
          </w:p>
        </w:tc>
      </w:tr>
      <w:tr w:rsidR="006C70AA" w:rsidRPr="00CC2996" w14:paraId="762B6A98"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3359A534" w14:textId="77777777" w:rsidR="006C70AA" w:rsidRPr="00CC2996" w:rsidRDefault="006C70AA" w:rsidP="006C70AA">
            <w:pPr>
              <w:jc w:val="center"/>
              <w:rPr>
                <w:rFonts w:asciiTheme="minorHAnsi" w:hAnsiTheme="minorHAnsi"/>
                <w:b/>
                <w:color w:val="000000"/>
                <w:sz w:val="20"/>
                <w:szCs w:val="20"/>
              </w:rPr>
            </w:pPr>
            <w:r w:rsidRPr="00CC2996">
              <w:rPr>
                <w:rFonts w:asciiTheme="minorHAnsi" w:hAnsiTheme="minorHAnsi"/>
                <w:b/>
                <w:color w:val="000000"/>
                <w:sz w:val="20"/>
                <w:szCs w:val="20"/>
              </w:rPr>
              <w:t xml:space="preserve">                                                                                                             Sub-total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123834D" w14:textId="350E3624" w:rsidR="006C70AA" w:rsidRPr="00CC2996" w:rsidRDefault="006C70AA" w:rsidP="006C70AA">
            <w:pPr>
              <w:jc w:val="center"/>
              <w:rPr>
                <w:rFonts w:asciiTheme="minorHAnsi" w:hAnsiTheme="minorHAnsi"/>
                <w:b/>
                <w:color w:val="000000"/>
                <w:sz w:val="20"/>
                <w:szCs w:val="20"/>
              </w:rPr>
            </w:pPr>
            <w:r w:rsidRPr="00CC2996">
              <w:rPr>
                <w:rFonts w:asciiTheme="minorHAnsi" w:hAnsiTheme="minorHAnsi"/>
                <w:b/>
                <w:color w:val="000000"/>
                <w:sz w:val="20"/>
                <w:szCs w:val="20"/>
              </w:rPr>
              <w:t>55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A70D86C" w14:textId="7D3FD845" w:rsidR="006C70AA" w:rsidRPr="00CC2996" w:rsidRDefault="006C70AA" w:rsidP="006C70AA">
            <w:pPr>
              <w:jc w:val="center"/>
              <w:rPr>
                <w:rFonts w:asciiTheme="minorHAnsi" w:hAnsiTheme="minorHAnsi"/>
                <w:b/>
                <w:color w:val="000000"/>
                <w:sz w:val="20"/>
                <w:szCs w:val="20"/>
              </w:rPr>
            </w:pPr>
            <w:r w:rsidRPr="00CC2996">
              <w:rPr>
                <w:rFonts w:asciiTheme="minorHAnsi" w:hAnsiTheme="minorHAnsi"/>
                <w:b/>
                <w:color w:val="000000"/>
                <w:sz w:val="20"/>
                <w:szCs w:val="20"/>
              </w:rPr>
              <w:t>55</w:t>
            </w:r>
          </w:p>
        </w:tc>
      </w:tr>
      <w:tr w:rsidR="006C70AA" w:rsidRPr="00CC2996" w14:paraId="497980CF"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3BF4989A" w14:textId="77777777" w:rsidR="006C70AA" w:rsidRPr="00CC2996" w:rsidRDefault="006C70AA" w:rsidP="006C70AA">
            <w:pPr>
              <w:jc w:val="center"/>
              <w:rPr>
                <w:rFonts w:asciiTheme="minorHAnsi" w:hAnsiTheme="minorHAnsi"/>
                <w:b/>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18F1800" w14:textId="77777777" w:rsidR="006C70AA" w:rsidRPr="00CC2996" w:rsidRDefault="006C70AA" w:rsidP="006C70AA">
            <w:pPr>
              <w:jc w:val="center"/>
              <w:rPr>
                <w:rFonts w:asciiTheme="minorHAnsi" w:hAnsiTheme="minorHAnsi"/>
                <w:b/>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5998797C" w14:textId="77777777" w:rsidR="006C70AA" w:rsidRPr="00CC2996" w:rsidRDefault="006C70AA" w:rsidP="006C70AA">
            <w:pPr>
              <w:jc w:val="center"/>
              <w:rPr>
                <w:rFonts w:asciiTheme="minorHAnsi" w:hAnsiTheme="minorHAnsi"/>
                <w:b/>
                <w:color w:val="000000"/>
                <w:sz w:val="20"/>
                <w:szCs w:val="20"/>
              </w:rPr>
            </w:pPr>
          </w:p>
        </w:tc>
      </w:tr>
      <w:tr w:rsidR="006C70AA" w:rsidRPr="00CC2996" w14:paraId="761D1FA0"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02A79C27" w14:textId="0140631A" w:rsidR="006C70AA" w:rsidRPr="00CC2996" w:rsidRDefault="006C70AA" w:rsidP="006C70AA">
            <w:pPr>
              <w:rPr>
                <w:rFonts w:asciiTheme="minorHAnsi" w:hAnsiTheme="minorHAnsi"/>
                <w:b/>
                <w:i/>
                <w:color w:val="000000"/>
                <w:sz w:val="20"/>
                <w:szCs w:val="20"/>
              </w:rPr>
            </w:pPr>
            <w:r w:rsidRPr="00CC2996">
              <w:rPr>
                <w:rFonts w:asciiTheme="minorHAnsi" w:hAnsiTheme="minorHAnsi"/>
                <w:b/>
                <w:i/>
                <w:color w:val="000000"/>
                <w:sz w:val="20"/>
                <w:szCs w:val="20"/>
              </w:rPr>
              <w:t>Part 5: Insights from Course</w:t>
            </w:r>
            <w:r w:rsidR="001E17D8" w:rsidRPr="00CC2996">
              <w:rPr>
                <w:rFonts w:asciiTheme="minorHAnsi" w:hAnsiTheme="minorHAnsi"/>
                <w:b/>
                <w:i/>
                <w:color w:val="000000"/>
                <w:sz w:val="20"/>
                <w:szCs w:val="20"/>
              </w:rPr>
              <w:t xml:space="preserve"> (min 1 </w:t>
            </w:r>
            <w:proofErr w:type="spellStart"/>
            <w:r w:rsidR="001E17D8" w:rsidRPr="00CC2996">
              <w:rPr>
                <w:rFonts w:asciiTheme="minorHAnsi" w:hAnsiTheme="minorHAnsi"/>
                <w:b/>
                <w:i/>
                <w:color w:val="000000"/>
                <w:sz w:val="20"/>
                <w:szCs w:val="20"/>
              </w:rPr>
              <w:t>pg</w:t>
            </w:r>
            <w:proofErr w:type="spellEnd"/>
            <w:r w:rsidR="001E17D8" w:rsidRPr="00CC2996">
              <w:rPr>
                <w:rFonts w:asciiTheme="minorHAnsi" w:hAnsiTheme="minorHAnsi"/>
                <w:b/>
                <w:i/>
                <w:color w:val="000000"/>
                <w:sz w:val="20"/>
                <w:szCs w:val="20"/>
              </w:rPr>
              <w:t>)</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731E3205" w14:textId="77777777" w:rsidR="006C70AA" w:rsidRPr="00CC2996" w:rsidRDefault="006C70AA" w:rsidP="006C70AA">
            <w:pPr>
              <w:jc w:val="center"/>
              <w:rPr>
                <w:rFonts w:asciiTheme="minorHAnsi" w:hAnsiTheme="minorHAnsi"/>
                <w:b/>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6871F050" w14:textId="77777777" w:rsidR="006C70AA" w:rsidRPr="00CC2996" w:rsidRDefault="006C70AA" w:rsidP="006C70AA">
            <w:pPr>
              <w:jc w:val="center"/>
              <w:rPr>
                <w:rFonts w:asciiTheme="minorHAnsi" w:hAnsiTheme="minorHAnsi"/>
                <w:b/>
                <w:color w:val="000000"/>
                <w:sz w:val="20"/>
                <w:szCs w:val="20"/>
              </w:rPr>
            </w:pPr>
          </w:p>
        </w:tc>
      </w:tr>
      <w:tr w:rsidR="006C70AA" w:rsidRPr="00CC2996" w14:paraId="2E545A58"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13460EAE" w14:textId="3870E306" w:rsidR="006C70AA" w:rsidRPr="00CC2996" w:rsidRDefault="006C70AA" w:rsidP="006C70AA">
            <w:pPr>
              <w:rPr>
                <w:rFonts w:asciiTheme="minorHAnsi" w:hAnsiTheme="minorHAnsi"/>
                <w:color w:val="000000"/>
                <w:sz w:val="20"/>
                <w:szCs w:val="20"/>
              </w:rPr>
            </w:pPr>
            <w:r w:rsidRPr="00CC2996">
              <w:rPr>
                <w:rFonts w:asciiTheme="minorHAnsi" w:hAnsiTheme="minorHAnsi"/>
                <w:color w:val="000000"/>
                <w:sz w:val="20"/>
                <w:szCs w:val="20"/>
              </w:rPr>
              <w:t>Three insights</w:t>
            </w:r>
            <w:r w:rsidR="00B86E80">
              <w:rPr>
                <w:rFonts w:asciiTheme="minorHAnsi" w:hAnsiTheme="minorHAnsi"/>
                <w:color w:val="000000"/>
                <w:sz w:val="20"/>
                <w:szCs w:val="20"/>
              </w:rPr>
              <w:t xml:space="preserve"> (one paragraph each)</w:t>
            </w:r>
            <w:r w:rsidR="00CC2996">
              <w:rPr>
                <w:rFonts w:asciiTheme="minorHAnsi" w:hAnsiTheme="minorHAnsi"/>
                <w:color w:val="000000"/>
                <w:sz w:val="20"/>
                <w:szCs w:val="20"/>
              </w:rPr>
              <w:t xml:space="preserve">: </w:t>
            </w:r>
            <w:r w:rsidR="001E17D8" w:rsidRPr="00CC2996">
              <w:rPr>
                <w:rFonts w:asciiTheme="minorHAnsi" w:hAnsiTheme="minorHAnsi"/>
                <w:color w:val="000000"/>
                <w:sz w:val="20"/>
                <w:szCs w:val="20"/>
              </w:rPr>
              <w:t xml:space="preserve">why </w:t>
            </w:r>
            <w:r w:rsidR="004448E2">
              <w:rPr>
                <w:rFonts w:asciiTheme="minorHAnsi" w:hAnsiTheme="minorHAnsi"/>
                <w:color w:val="000000"/>
                <w:sz w:val="20"/>
                <w:szCs w:val="20"/>
              </w:rPr>
              <w:t>&amp; examples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1ADDA71" w14:textId="2B707A78" w:rsidR="006C70AA" w:rsidRPr="00CC2996" w:rsidRDefault="00CC2996" w:rsidP="006C70AA">
            <w:pPr>
              <w:jc w:val="center"/>
              <w:rPr>
                <w:rFonts w:asciiTheme="minorHAnsi" w:hAnsiTheme="minorHAnsi"/>
                <w:b/>
                <w:color w:val="000000"/>
                <w:sz w:val="20"/>
                <w:szCs w:val="20"/>
              </w:rPr>
            </w:pPr>
            <w:r>
              <w:rPr>
                <w:rFonts w:asciiTheme="minorHAnsi" w:hAnsiTheme="minorHAnsi"/>
                <w:b/>
                <w:color w:val="000000"/>
                <w:sz w:val="20"/>
                <w:szCs w:val="20"/>
              </w:rPr>
              <w:t>1</w:t>
            </w:r>
            <w:r w:rsidR="001E17D8" w:rsidRPr="00CC2996">
              <w:rPr>
                <w:rFonts w:asciiTheme="minorHAnsi" w:hAnsiTheme="minorHAnsi"/>
                <w:b/>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5A1E17E" w14:textId="15172A0F" w:rsidR="006C70AA" w:rsidRPr="00CC2996" w:rsidRDefault="00CC2996" w:rsidP="006C70AA">
            <w:pPr>
              <w:jc w:val="center"/>
              <w:rPr>
                <w:rFonts w:asciiTheme="minorHAnsi" w:hAnsiTheme="minorHAnsi"/>
                <w:b/>
                <w:color w:val="000000"/>
                <w:sz w:val="20"/>
                <w:szCs w:val="20"/>
              </w:rPr>
            </w:pPr>
            <w:r>
              <w:rPr>
                <w:rFonts w:asciiTheme="minorHAnsi" w:hAnsiTheme="minorHAnsi"/>
                <w:b/>
                <w:color w:val="000000"/>
                <w:sz w:val="20"/>
                <w:szCs w:val="20"/>
              </w:rPr>
              <w:t>1</w:t>
            </w:r>
            <w:r w:rsidR="001E17D8" w:rsidRPr="00CC2996">
              <w:rPr>
                <w:rFonts w:asciiTheme="minorHAnsi" w:hAnsiTheme="minorHAnsi"/>
                <w:b/>
                <w:color w:val="000000"/>
                <w:sz w:val="20"/>
                <w:szCs w:val="20"/>
              </w:rPr>
              <w:t>5</w:t>
            </w:r>
          </w:p>
        </w:tc>
      </w:tr>
      <w:tr w:rsidR="001E17D8" w:rsidRPr="00CC2996" w14:paraId="630BF91D"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2678E075" w14:textId="762AE8CD" w:rsidR="001E17D8" w:rsidRPr="00CC2996" w:rsidRDefault="009A239D" w:rsidP="006C70AA">
            <w:pPr>
              <w:rPr>
                <w:rFonts w:asciiTheme="minorHAnsi" w:hAnsiTheme="minorHAnsi"/>
                <w:color w:val="000000"/>
                <w:sz w:val="20"/>
                <w:szCs w:val="20"/>
              </w:rPr>
            </w:pPr>
            <w:r>
              <w:rPr>
                <w:rFonts w:asciiTheme="minorHAnsi" w:hAnsiTheme="minorHAnsi"/>
                <w:color w:val="000000"/>
                <w:sz w:val="20"/>
                <w:szCs w:val="20"/>
              </w:rPr>
              <w:t xml:space="preserve">Measurable </w:t>
            </w:r>
            <w:r w:rsidR="004448E2">
              <w:rPr>
                <w:rFonts w:asciiTheme="minorHAnsi" w:hAnsiTheme="minorHAnsi"/>
                <w:color w:val="000000"/>
                <w:sz w:val="20"/>
                <w:szCs w:val="20"/>
              </w:rPr>
              <w:t>implementation</w:t>
            </w:r>
            <w:r w:rsidR="00B86E80">
              <w:rPr>
                <w:rFonts w:asciiTheme="minorHAnsi" w:hAnsiTheme="minorHAnsi"/>
                <w:color w:val="000000"/>
                <w:sz w:val="20"/>
                <w:szCs w:val="20"/>
              </w:rPr>
              <w:t>s for each one</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647B11D" w14:textId="65B6A276" w:rsidR="001E17D8" w:rsidRPr="00CC2996" w:rsidRDefault="001E17D8" w:rsidP="006C70AA">
            <w:pPr>
              <w:jc w:val="center"/>
              <w:rPr>
                <w:rFonts w:asciiTheme="minorHAnsi" w:hAnsiTheme="minorHAnsi"/>
                <w:b/>
                <w:color w:val="000000"/>
                <w:sz w:val="20"/>
                <w:szCs w:val="20"/>
              </w:rPr>
            </w:pPr>
            <w:r w:rsidRPr="00CC2996">
              <w:rPr>
                <w:rFonts w:asciiTheme="minorHAnsi" w:hAnsiTheme="minorHAnsi"/>
                <w:b/>
                <w:color w:val="000000"/>
                <w:sz w:val="20"/>
                <w:szCs w:val="20"/>
              </w:rPr>
              <w:t>10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7625964" w14:textId="2A836734" w:rsidR="001E17D8" w:rsidRPr="00CC2996" w:rsidRDefault="001E17D8" w:rsidP="006C70AA">
            <w:pPr>
              <w:jc w:val="center"/>
              <w:rPr>
                <w:rFonts w:asciiTheme="minorHAnsi" w:hAnsiTheme="minorHAnsi"/>
                <w:b/>
                <w:color w:val="000000"/>
                <w:sz w:val="20"/>
                <w:szCs w:val="20"/>
              </w:rPr>
            </w:pPr>
            <w:r w:rsidRPr="00CC2996">
              <w:rPr>
                <w:rFonts w:asciiTheme="minorHAnsi" w:hAnsiTheme="minorHAnsi"/>
                <w:b/>
                <w:color w:val="000000"/>
                <w:sz w:val="20"/>
                <w:szCs w:val="20"/>
              </w:rPr>
              <w:t>10</w:t>
            </w:r>
          </w:p>
        </w:tc>
      </w:tr>
      <w:tr w:rsidR="001E17D8" w:rsidRPr="00CC2996" w14:paraId="21A99185"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56B6EA4F" w14:textId="487D61A2" w:rsidR="001E17D8" w:rsidRPr="00CC2996" w:rsidRDefault="001E17D8" w:rsidP="001E17D8">
            <w:pPr>
              <w:jc w:val="right"/>
              <w:rPr>
                <w:rFonts w:asciiTheme="minorHAnsi" w:hAnsiTheme="minorHAnsi"/>
                <w:b/>
                <w:color w:val="000000"/>
                <w:sz w:val="20"/>
                <w:szCs w:val="20"/>
              </w:rPr>
            </w:pPr>
            <w:r w:rsidRPr="00CC2996">
              <w:rPr>
                <w:rFonts w:asciiTheme="minorHAnsi" w:hAnsiTheme="minorHAnsi"/>
                <w:b/>
                <w:color w:val="000000"/>
                <w:sz w:val="20"/>
                <w:szCs w:val="20"/>
              </w:rPr>
              <w:t>Sub-total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4247C845" w14:textId="2790F034" w:rsidR="001E17D8" w:rsidRPr="00CC2996" w:rsidRDefault="00CC2996" w:rsidP="006C70AA">
            <w:pPr>
              <w:jc w:val="center"/>
              <w:rPr>
                <w:rFonts w:asciiTheme="minorHAnsi" w:hAnsiTheme="minorHAnsi"/>
                <w:b/>
                <w:color w:val="000000"/>
                <w:sz w:val="20"/>
                <w:szCs w:val="20"/>
              </w:rPr>
            </w:pPr>
            <w:r>
              <w:rPr>
                <w:rFonts w:asciiTheme="minorHAnsi" w:hAnsiTheme="minorHAnsi"/>
                <w:b/>
                <w:color w:val="000000"/>
                <w:sz w:val="20"/>
                <w:szCs w:val="20"/>
              </w:rPr>
              <w:t>2</w:t>
            </w:r>
            <w:r w:rsidR="001E17D8" w:rsidRPr="00CC2996">
              <w:rPr>
                <w:rFonts w:asciiTheme="minorHAnsi" w:hAnsiTheme="minorHAnsi"/>
                <w:b/>
                <w:color w:val="000000"/>
                <w:sz w:val="20"/>
                <w:szCs w:val="20"/>
              </w:rPr>
              <w:t>5</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56DAC44D" w14:textId="7E5BAFDD" w:rsidR="001E17D8" w:rsidRPr="00CC2996" w:rsidRDefault="00CC2996" w:rsidP="006C70AA">
            <w:pPr>
              <w:jc w:val="center"/>
              <w:rPr>
                <w:rFonts w:asciiTheme="minorHAnsi" w:hAnsiTheme="minorHAnsi"/>
                <w:b/>
                <w:color w:val="000000"/>
                <w:sz w:val="20"/>
                <w:szCs w:val="20"/>
              </w:rPr>
            </w:pPr>
            <w:r>
              <w:rPr>
                <w:rFonts w:asciiTheme="minorHAnsi" w:hAnsiTheme="minorHAnsi"/>
                <w:b/>
                <w:color w:val="000000"/>
                <w:sz w:val="20"/>
                <w:szCs w:val="20"/>
              </w:rPr>
              <w:t>2</w:t>
            </w:r>
            <w:r w:rsidR="001E17D8" w:rsidRPr="00CC2996">
              <w:rPr>
                <w:rFonts w:asciiTheme="minorHAnsi" w:hAnsiTheme="minorHAnsi"/>
                <w:b/>
                <w:color w:val="000000"/>
                <w:sz w:val="20"/>
                <w:szCs w:val="20"/>
              </w:rPr>
              <w:t>5</w:t>
            </w:r>
          </w:p>
        </w:tc>
      </w:tr>
      <w:tr w:rsidR="001E17D8" w:rsidRPr="00CC2996" w14:paraId="3FA01288"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tcPr>
          <w:p w14:paraId="6921319B" w14:textId="77777777" w:rsidR="001E17D8" w:rsidRPr="00CC2996" w:rsidRDefault="001E17D8" w:rsidP="001E17D8">
            <w:pPr>
              <w:jc w:val="right"/>
              <w:rPr>
                <w:rFonts w:asciiTheme="minorHAnsi" w:hAnsiTheme="minorHAnsi"/>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3978F108" w14:textId="77777777" w:rsidR="001E17D8" w:rsidRPr="00CC2996" w:rsidRDefault="001E17D8" w:rsidP="006C70AA">
            <w:pPr>
              <w:jc w:val="center"/>
              <w:rPr>
                <w:rFonts w:asciiTheme="minorHAnsi" w:hAnsiTheme="minorHAnsi"/>
                <w:b/>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6FC3A50F" w14:textId="77777777" w:rsidR="001E17D8" w:rsidRPr="00CC2996" w:rsidRDefault="001E17D8" w:rsidP="006C70AA">
            <w:pPr>
              <w:jc w:val="center"/>
              <w:rPr>
                <w:rFonts w:asciiTheme="minorHAnsi" w:hAnsiTheme="minorHAnsi"/>
                <w:b/>
                <w:color w:val="000000"/>
                <w:sz w:val="20"/>
                <w:szCs w:val="20"/>
              </w:rPr>
            </w:pPr>
          </w:p>
        </w:tc>
      </w:tr>
      <w:tr w:rsidR="006C70AA" w:rsidRPr="00CC2996" w14:paraId="26BAA52A"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shd w:val="clear" w:color="auto" w:fill="D9D9D9"/>
            <w:tcMar>
              <w:top w:w="0" w:type="dxa"/>
              <w:left w:w="45" w:type="dxa"/>
              <w:bottom w:w="0" w:type="dxa"/>
              <w:right w:w="45" w:type="dxa"/>
            </w:tcMar>
            <w:vAlign w:val="center"/>
            <w:hideMark/>
          </w:tcPr>
          <w:p w14:paraId="7AA52E5E" w14:textId="7E59F1D2" w:rsidR="006C70AA" w:rsidRPr="00CC2996" w:rsidRDefault="006C70AA" w:rsidP="006C70AA">
            <w:pPr>
              <w:rPr>
                <w:rFonts w:asciiTheme="minorHAnsi" w:hAnsiTheme="minorHAnsi"/>
                <w:b/>
                <w:bCs/>
                <w:color w:val="000000"/>
                <w:sz w:val="20"/>
                <w:szCs w:val="20"/>
              </w:rPr>
            </w:pPr>
            <w:r w:rsidRPr="00CC2996">
              <w:rPr>
                <w:rFonts w:asciiTheme="minorHAnsi" w:hAnsiTheme="minorHAnsi"/>
                <w:b/>
                <w:bCs/>
                <w:color w:val="000000"/>
                <w:sz w:val="20"/>
                <w:szCs w:val="20"/>
              </w:rPr>
              <w:t>Penalties: Professionalism: issues with: spelling, grammar, formatting.  Removal of explanation texts</w:t>
            </w: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2DF0D4BF" w14:textId="77777777" w:rsidR="006C70AA" w:rsidRPr="00CC2996" w:rsidRDefault="006C70AA" w:rsidP="006C70AA">
            <w:pPr>
              <w:rPr>
                <w:rFonts w:asciiTheme="minorHAnsi" w:hAnsiTheme="minorHAnsi"/>
                <w:b/>
                <w:bCs/>
                <w:color w:val="000000"/>
                <w:sz w:val="20"/>
                <w:szCs w:val="20"/>
              </w:rPr>
            </w:pPr>
          </w:p>
        </w:tc>
        <w:tc>
          <w:tcPr>
            <w:tcW w:w="0" w:type="auto"/>
            <w:tcBorders>
              <w:top w:val="single" w:sz="6" w:space="0" w:color="CCCCCC"/>
              <w:left w:val="single" w:sz="6" w:space="0" w:color="CCCCCC"/>
              <w:bottom w:val="single" w:sz="12" w:space="0" w:color="000000"/>
              <w:right w:val="single" w:sz="12" w:space="0" w:color="000000"/>
            </w:tcBorders>
            <w:shd w:val="clear" w:color="auto" w:fill="D0CECE"/>
            <w:tcMar>
              <w:top w:w="0" w:type="dxa"/>
              <w:left w:w="45" w:type="dxa"/>
              <w:bottom w:w="0" w:type="dxa"/>
              <w:right w:w="45" w:type="dxa"/>
            </w:tcMar>
            <w:vAlign w:val="bottom"/>
            <w:hideMark/>
          </w:tcPr>
          <w:p w14:paraId="0B1E5BF6" w14:textId="77777777" w:rsidR="006C70AA" w:rsidRPr="00CC2996" w:rsidRDefault="006C70AA" w:rsidP="006C70AA">
            <w:pPr>
              <w:rPr>
                <w:rFonts w:asciiTheme="minorHAnsi" w:hAnsiTheme="minorHAnsi"/>
                <w:sz w:val="20"/>
                <w:szCs w:val="20"/>
              </w:rPr>
            </w:pPr>
          </w:p>
        </w:tc>
      </w:tr>
      <w:tr w:rsidR="006C70AA" w:rsidRPr="00CC2996" w14:paraId="529C713D" w14:textId="77777777" w:rsidTr="008342F5">
        <w:trPr>
          <w:trHeight w:val="313"/>
        </w:trPr>
        <w:tc>
          <w:tcPr>
            <w:tcW w:w="0" w:type="auto"/>
            <w:tcBorders>
              <w:top w:val="single" w:sz="6" w:space="0" w:color="CCCCCC"/>
              <w:left w:val="single" w:sz="18" w:space="0" w:color="000000"/>
              <w:bottom w:val="single" w:sz="12" w:space="0" w:color="000000"/>
              <w:right w:val="single" w:sz="12" w:space="0" w:color="000000"/>
            </w:tcBorders>
            <w:tcMar>
              <w:top w:w="0" w:type="dxa"/>
              <w:left w:w="45" w:type="dxa"/>
              <w:bottom w:w="0" w:type="dxa"/>
              <w:right w:w="45" w:type="dxa"/>
            </w:tcMar>
            <w:vAlign w:val="center"/>
            <w:hideMark/>
          </w:tcPr>
          <w:p w14:paraId="615F09F5" w14:textId="77777777" w:rsidR="006C70AA" w:rsidRPr="00CC2996" w:rsidRDefault="006C70AA" w:rsidP="006C70AA">
            <w:pPr>
              <w:jc w:val="right"/>
              <w:rPr>
                <w:rFonts w:asciiTheme="minorHAnsi" w:hAnsiTheme="minorHAnsi"/>
                <w:b/>
                <w:bCs/>
                <w:color w:val="000000"/>
                <w:sz w:val="20"/>
                <w:szCs w:val="20"/>
              </w:rPr>
            </w:pPr>
            <w:r w:rsidRPr="00CC2996">
              <w:rPr>
                <w:rFonts w:asciiTheme="minorHAnsi" w:hAnsiTheme="minorHAnsi"/>
                <w:b/>
                <w:bCs/>
                <w:color w:val="000000"/>
                <w:sz w:val="20"/>
                <w:szCs w:val="20"/>
              </w:rPr>
              <w:t xml:space="preserve">Total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60DE3B5"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200</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DE55937" w14:textId="77777777" w:rsidR="006C70AA" w:rsidRPr="00CC2996" w:rsidRDefault="006C70AA" w:rsidP="006C70AA">
            <w:pPr>
              <w:jc w:val="center"/>
              <w:rPr>
                <w:rFonts w:asciiTheme="minorHAnsi" w:hAnsiTheme="minorHAnsi"/>
                <w:color w:val="000000"/>
                <w:sz w:val="20"/>
                <w:szCs w:val="20"/>
              </w:rPr>
            </w:pPr>
            <w:r w:rsidRPr="00CC2996">
              <w:rPr>
                <w:rFonts w:asciiTheme="minorHAnsi" w:hAnsiTheme="minorHAnsi"/>
                <w:color w:val="000000"/>
                <w:sz w:val="20"/>
                <w:szCs w:val="20"/>
              </w:rPr>
              <w:t>/200</w:t>
            </w:r>
          </w:p>
        </w:tc>
      </w:tr>
    </w:tbl>
    <w:p w14:paraId="56B11E54" w14:textId="77777777" w:rsidR="00DF6F4C" w:rsidRPr="00CC2996" w:rsidRDefault="00DF6F4C" w:rsidP="00DF6F4C">
      <w:pPr>
        <w:spacing w:line="480" w:lineRule="auto"/>
        <w:ind w:right="-147"/>
        <w:rPr>
          <w:rFonts w:asciiTheme="minorHAnsi" w:hAnsiTheme="minorHAnsi"/>
          <w:sz w:val="20"/>
          <w:szCs w:val="20"/>
        </w:rPr>
      </w:pPr>
    </w:p>
    <w:p w14:paraId="514EB6D6" w14:textId="77777777" w:rsidR="008F7112" w:rsidRPr="00CC2996" w:rsidRDefault="008F7112" w:rsidP="00AD7B76">
      <w:pPr>
        <w:spacing w:line="480" w:lineRule="auto"/>
        <w:ind w:right="-147"/>
        <w:rPr>
          <w:rFonts w:asciiTheme="minorHAnsi" w:hAnsiTheme="minorHAnsi"/>
          <w:sz w:val="20"/>
          <w:szCs w:val="20"/>
        </w:rPr>
      </w:pPr>
    </w:p>
    <w:sectPr w:rsidR="008F7112" w:rsidRPr="00CC2996" w:rsidSect="000C2BA8">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DFAE" w14:textId="77777777" w:rsidR="004B32DE" w:rsidRDefault="004B32DE">
      <w:r>
        <w:separator/>
      </w:r>
    </w:p>
  </w:endnote>
  <w:endnote w:type="continuationSeparator" w:id="0">
    <w:p w14:paraId="6C59E61D" w14:textId="77777777" w:rsidR="004B32DE" w:rsidRDefault="004B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AD8F" w14:textId="77777777" w:rsidR="00530AB9" w:rsidRDefault="00530AB9" w:rsidP="00930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B0C68" w14:textId="77777777" w:rsidR="00530AB9" w:rsidRDefault="00530AB9" w:rsidP="007D4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7877" w14:textId="72B960D0" w:rsidR="00530AB9" w:rsidRPr="00056B1A" w:rsidRDefault="00056B1A" w:rsidP="007D4294">
    <w:pPr>
      <w:pStyle w:val="Footer"/>
      <w:ind w:right="360"/>
      <w:rPr>
        <w:color w:val="A6A6A6" w:themeColor="background1" w:themeShade="A6"/>
        <w:sz w:val="16"/>
        <w:szCs w:val="16"/>
      </w:rPr>
    </w:pPr>
    <w:r w:rsidRPr="00056B1A">
      <w:rPr>
        <w:color w:val="A6A6A6" w:themeColor="background1" w:themeShade="A6"/>
        <w:sz w:val="16"/>
        <w:szCs w:val="16"/>
      </w:rPr>
      <w:t xml:space="preserve">Vers. </w:t>
    </w:r>
    <w:r w:rsidR="009B2615">
      <w:rPr>
        <w:color w:val="A6A6A6" w:themeColor="background1" w:themeShade="A6"/>
        <w:sz w:val="16"/>
        <w:szCs w:val="16"/>
      </w:rPr>
      <w:t>SP2021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6F8A" w14:textId="77777777" w:rsidR="004B32DE" w:rsidRDefault="004B32DE">
      <w:r>
        <w:separator/>
      </w:r>
    </w:p>
  </w:footnote>
  <w:footnote w:type="continuationSeparator" w:id="0">
    <w:p w14:paraId="773230E5" w14:textId="77777777" w:rsidR="004B32DE" w:rsidRDefault="004B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1550136"/>
      <w:docPartObj>
        <w:docPartGallery w:val="Page Numbers (Top of Page)"/>
        <w:docPartUnique/>
      </w:docPartObj>
    </w:sdtPr>
    <w:sdtEndPr>
      <w:rPr>
        <w:rStyle w:val="PageNumber"/>
      </w:rPr>
    </w:sdtEndPr>
    <w:sdtContent>
      <w:p w14:paraId="1FC95667" w14:textId="6564DE98" w:rsidR="00B86E80" w:rsidRDefault="00B86E80" w:rsidP="004B79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5410C" w14:textId="77777777" w:rsidR="00B86E80" w:rsidRDefault="00B86E80" w:rsidP="00B86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813914"/>
      <w:docPartObj>
        <w:docPartGallery w:val="Page Numbers (Top of Page)"/>
        <w:docPartUnique/>
      </w:docPartObj>
    </w:sdtPr>
    <w:sdtEndPr>
      <w:rPr>
        <w:rStyle w:val="PageNumber"/>
      </w:rPr>
    </w:sdtEndPr>
    <w:sdtContent>
      <w:p w14:paraId="17C5777F" w14:textId="7DEF3E67" w:rsidR="00B86E80" w:rsidRDefault="00B86E80" w:rsidP="004B79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6E332B" w14:textId="6F37B606" w:rsidR="00B86E80" w:rsidRDefault="00B86E80" w:rsidP="00B86E80">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1F8"/>
    <w:multiLevelType w:val="hybridMultilevel"/>
    <w:tmpl w:val="66AA1EE8"/>
    <w:lvl w:ilvl="0" w:tplc="FFFFFFFF">
      <w:start w:val="1"/>
      <w:numFmt w:val="decimal"/>
      <w:lvlText w:val="%1."/>
      <w:lvlJc w:val="left"/>
      <w:pPr>
        <w:tabs>
          <w:tab w:val="num" w:pos="720"/>
        </w:tabs>
        <w:ind w:left="720" w:hanging="360"/>
      </w:pPr>
      <w:rPr>
        <w:rFonts w:hint="default"/>
      </w:rPr>
    </w:lvl>
    <w:lvl w:ilvl="1" w:tplc="FFFFFFFF">
      <w:start w:val="1"/>
      <w:numFmt w:val="upperLetter"/>
      <w:pStyle w:val="Heading2"/>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bullet"/>
      <w:lvlText w:val="-"/>
      <w:lvlJc w:val="left"/>
      <w:pPr>
        <w:tabs>
          <w:tab w:val="num" w:pos="3600"/>
        </w:tabs>
        <w:ind w:left="3600" w:hanging="360"/>
      </w:pPr>
      <w:rPr>
        <w:rFonts w:ascii="Times New Roman" w:eastAsia="Times New Roman" w:hAnsi="Times New Roman" w:cs="Times New Roman" w:hint="default"/>
      </w:rPr>
    </w:lvl>
    <w:lvl w:ilvl="5" w:tplc="FFFFFFFF">
      <w:start w:val="2"/>
      <w:numFmt w:val="bullet"/>
      <w:lvlText w:val=""/>
      <w:lvlJc w:val="left"/>
      <w:pPr>
        <w:tabs>
          <w:tab w:val="num" w:pos="4500"/>
        </w:tabs>
        <w:ind w:left="4500" w:hanging="360"/>
      </w:pPr>
      <w:rPr>
        <w:rFonts w:ascii="Symbol" w:eastAsia="Times New Roman" w:hAnsi="Symbol" w:cs="Times New Roman" w:hint="default"/>
      </w:rPr>
    </w:lvl>
    <w:lvl w:ilvl="6" w:tplc="FFFFFFFF">
      <w:start w:val="5"/>
      <w:numFmt w:val="decimal"/>
      <w:lvlText w:val="%7"/>
      <w:lvlJc w:val="left"/>
      <w:pPr>
        <w:tabs>
          <w:tab w:val="num" w:pos="5040"/>
        </w:tabs>
        <w:ind w:left="5040" w:hanging="360"/>
      </w:pPr>
      <w:rPr>
        <w:rFonts w:hint="default"/>
      </w:rPr>
    </w:lvl>
    <w:lvl w:ilvl="7" w:tplc="FFFFFFFF">
      <w:start w:val="2"/>
      <w:numFmt w:val="decimal"/>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1" w15:restartNumberingAfterBreak="0">
    <w:nsid w:val="1C0F22AA"/>
    <w:multiLevelType w:val="hybridMultilevel"/>
    <w:tmpl w:val="B6903570"/>
    <w:lvl w:ilvl="0" w:tplc="4E1CFB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A5B95"/>
    <w:multiLevelType w:val="hybridMultilevel"/>
    <w:tmpl w:val="BDB674C8"/>
    <w:lvl w:ilvl="0" w:tplc="4942B942">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6D26D7E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508A0"/>
    <w:multiLevelType w:val="hybridMultilevel"/>
    <w:tmpl w:val="2B965D76"/>
    <w:lvl w:ilvl="0" w:tplc="93C8C362">
      <w:start w:val="1"/>
      <w:numFmt w:val="lowerLetter"/>
      <w:lvlText w:val="%1)"/>
      <w:lvlJc w:val="left"/>
      <w:pPr>
        <w:ind w:left="720" w:hanging="360"/>
      </w:pPr>
      <w:rPr>
        <w:rFonts w:hint="default"/>
        <w:color w:val="548DD4" w:themeColor="text2" w:themeTint="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27EB3"/>
    <w:multiLevelType w:val="hybridMultilevel"/>
    <w:tmpl w:val="A6F20C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256569">
    <w:abstractNumId w:val="0"/>
  </w:num>
  <w:num w:numId="2" w16cid:durableId="2080638864">
    <w:abstractNumId w:val="2"/>
  </w:num>
  <w:num w:numId="3" w16cid:durableId="1180700493">
    <w:abstractNumId w:val="3"/>
  </w:num>
  <w:num w:numId="4" w16cid:durableId="1982226343">
    <w:abstractNumId w:val="1"/>
  </w:num>
  <w:num w:numId="5" w16cid:durableId="19839278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D7FB8D2-9178-4FB2-8E2D-DEF0C476BEC3}"/>
    <w:docVar w:name="dgnword-eventsink" w:val="55533216"/>
  </w:docVars>
  <w:rsids>
    <w:rsidRoot w:val="000C61E2"/>
    <w:rsid w:val="00007C59"/>
    <w:rsid w:val="00013743"/>
    <w:rsid w:val="000144C8"/>
    <w:rsid w:val="00021B49"/>
    <w:rsid w:val="00036C8C"/>
    <w:rsid w:val="00050F82"/>
    <w:rsid w:val="000557F7"/>
    <w:rsid w:val="00056B1A"/>
    <w:rsid w:val="00063CCF"/>
    <w:rsid w:val="0007664C"/>
    <w:rsid w:val="00085FBE"/>
    <w:rsid w:val="000967A8"/>
    <w:rsid w:val="000A3344"/>
    <w:rsid w:val="000C2BA8"/>
    <w:rsid w:val="000C61E2"/>
    <w:rsid w:val="000C701F"/>
    <w:rsid w:val="000E6EC0"/>
    <w:rsid w:val="00101841"/>
    <w:rsid w:val="001019DC"/>
    <w:rsid w:val="0010391C"/>
    <w:rsid w:val="00135F3B"/>
    <w:rsid w:val="001604A2"/>
    <w:rsid w:val="0016593C"/>
    <w:rsid w:val="001A70F0"/>
    <w:rsid w:val="001B1B48"/>
    <w:rsid w:val="001B454B"/>
    <w:rsid w:val="001C1A09"/>
    <w:rsid w:val="001D2E2A"/>
    <w:rsid w:val="001E17D8"/>
    <w:rsid w:val="001E50B9"/>
    <w:rsid w:val="001E538C"/>
    <w:rsid w:val="001E7A46"/>
    <w:rsid w:val="001F657C"/>
    <w:rsid w:val="0020426D"/>
    <w:rsid w:val="002128E8"/>
    <w:rsid w:val="00225A43"/>
    <w:rsid w:val="0023378A"/>
    <w:rsid w:val="00234C36"/>
    <w:rsid w:val="00237C50"/>
    <w:rsid w:val="00245880"/>
    <w:rsid w:val="00254F75"/>
    <w:rsid w:val="00255CAF"/>
    <w:rsid w:val="00260E3B"/>
    <w:rsid w:val="0027762B"/>
    <w:rsid w:val="002779D7"/>
    <w:rsid w:val="00283CC2"/>
    <w:rsid w:val="002A14D0"/>
    <w:rsid w:val="002A6445"/>
    <w:rsid w:val="002B1CC7"/>
    <w:rsid w:val="002C28E6"/>
    <w:rsid w:val="002E76B8"/>
    <w:rsid w:val="00310B7F"/>
    <w:rsid w:val="00311EAB"/>
    <w:rsid w:val="00313ED2"/>
    <w:rsid w:val="00332AD0"/>
    <w:rsid w:val="003479DA"/>
    <w:rsid w:val="00371E12"/>
    <w:rsid w:val="0037583D"/>
    <w:rsid w:val="00376A33"/>
    <w:rsid w:val="003815BD"/>
    <w:rsid w:val="003848C5"/>
    <w:rsid w:val="00395D51"/>
    <w:rsid w:val="003964BE"/>
    <w:rsid w:val="003A285A"/>
    <w:rsid w:val="003A63EB"/>
    <w:rsid w:val="003D509C"/>
    <w:rsid w:val="003E0FE1"/>
    <w:rsid w:val="003E1716"/>
    <w:rsid w:val="003E760A"/>
    <w:rsid w:val="0040089B"/>
    <w:rsid w:val="00402AAE"/>
    <w:rsid w:val="004078B1"/>
    <w:rsid w:val="00407FD2"/>
    <w:rsid w:val="004176FF"/>
    <w:rsid w:val="00424130"/>
    <w:rsid w:val="004245A6"/>
    <w:rsid w:val="00433242"/>
    <w:rsid w:val="00435B0F"/>
    <w:rsid w:val="004423AA"/>
    <w:rsid w:val="004448E2"/>
    <w:rsid w:val="00444EF4"/>
    <w:rsid w:val="004714D4"/>
    <w:rsid w:val="004744D7"/>
    <w:rsid w:val="00487032"/>
    <w:rsid w:val="00497DDB"/>
    <w:rsid w:val="004A1EE5"/>
    <w:rsid w:val="004B0065"/>
    <w:rsid w:val="004B2607"/>
    <w:rsid w:val="004B32DE"/>
    <w:rsid w:val="004C762B"/>
    <w:rsid w:val="004D08B2"/>
    <w:rsid w:val="004E5B60"/>
    <w:rsid w:val="004F143A"/>
    <w:rsid w:val="004F1EF0"/>
    <w:rsid w:val="005022E7"/>
    <w:rsid w:val="00520642"/>
    <w:rsid w:val="005217EF"/>
    <w:rsid w:val="00530AB9"/>
    <w:rsid w:val="00541A94"/>
    <w:rsid w:val="00547A00"/>
    <w:rsid w:val="0055622F"/>
    <w:rsid w:val="00557B20"/>
    <w:rsid w:val="00566B93"/>
    <w:rsid w:val="00566BEE"/>
    <w:rsid w:val="00570EB2"/>
    <w:rsid w:val="005846F4"/>
    <w:rsid w:val="005A79BB"/>
    <w:rsid w:val="005A7A24"/>
    <w:rsid w:val="005E325F"/>
    <w:rsid w:val="005F7233"/>
    <w:rsid w:val="005F73C5"/>
    <w:rsid w:val="00600AA8"/>
    <w:rsid w:val="006549E7"/>
    <w:rsid w:val="0065768D"/>
    <w:rsid w:val="00662CF4"/>
    <w:rsid w:val="006631A4"/>
    <w:rsid w:val="00663BEB"/>
    <w:rsid w:val="00672ABF"/>
    <w:rsid w:val="006730D4"/>
    <w:rsid w:val="006A6A15"/>
    <w:rsid w:val="006B240A"/>
    <w:rsid w:val="006B45EA"/>
    <w:rsid w:val="006B7217"/>
    <w:rsid w:val="006C3713"/>
    <w:rsid w:val="006C3D88"/>
    <w:rsid w:val="006C56D0"/>
    <w:rsid w:val="006C70AA"/>
    <w:rsid w:val="006D49CC"/>
    <w:rsid w:val="007033FA"/>
    <w:rsid w:val="0071189C"/>
    <w:rsid w:val="00722C68"/>
    <w:rsid w:val="00725F69"/>
    <w:rsid w:val="0073028B"/>
    <w:rsid w:val="0074146B"/>
    <w:rsid w:val="00744825"/>
    <w:rsid w:val="00786F95"/>
    <w:rsid w:val="00794F67"/>
    <w:rsid w:val="007A4E56"/>
    <w:rsid w:val="007B36E7"/>
    <w:rsid w:val="007B77AA"/>
    <w:rsid w:val="007C1908"/>
    <w:rsid w:val="007D2865"/>
    <w:rsid w:val="007D4294"/>
    <w:rsid w:val="007D46D0"/>
    <w:rsid w:val="007F4601"/>
    <w:rsid w:val="00801D06"/>
    <w:rsid w:val="00802E63"/>
    <w:rsid w:val="0081366D"/>
    <w:rsid w:val="00864072"/>
    <w:rsid w:val="00892A60"/>
    <w:rsid w:val="008A244D"/>
    <w:rsid w:val="008A5C25"/>
    <w:rsid w:val="008B38F5"/>
    <w:rsid w:val="008B6F9D"/>
    <w:rsid w:val="008E504D"/>
    <w:rsid w:val="008F7112"/>
    <w:rsid w:val="00901A0B"/>
    <w:rsid w:val="0092072C"/>
    <w:rsid w:val="0093085F"/>
    <w:rsid w:val="00945F2C"/>
    <w:rsid w:val="009579D6"/>
    <w:rsid w:val="00960F13"/>
    <w:rsid w:val="00961F9F"/>
    <w:rsid w:val="00973A86"/>
    <w:rsid w:val="00975DD4"/>
    <w:rsid w:val="0098152D"/>
    <w:rsid w:val="009876F3"/>
    <w:rsid w:val="00996747"/>
    <w:rsid w:val="009A1143"/>
    <w:rsid w:val="009A239D"/>
    <w:rsid w:val="009A7380"/>
    <w:rsid w:val="009B00C6"/>
    <w:rsid w:val="009B2615"/>
    <w:rsid w:val="009B5744"/>
    <w:rsid w:val="009B7C79"/>
    <w:rsid w:val="009C058C"/>
    <w:rsid w:val="009C61CF"/>
    <w:rsid w:val="009C75C3"/>
    <w:rsid w:val="009D0CD1"/>
    <w:rsid w:val="009F17DF"/>
    <w:rsid w:val="009F24B8"/>
    <w:rsid w:val="009F7266"/>
    <w:rsid w:val="00A0477D"/>
    <w:rsid w:val="00A1632D"/>
    <w:rsid w:val="00A17A21"/>
    <w:rsid w:val="00A20C79"/>
    <w:rsid w:val="00A323FD"/>
    <w:rsid w:val="00A330F6"/>
    <w:rsid w:val="00A43615"/>
    <w:rsid w:val="00A732BA"/>
    <w:rsid w:val="00A7799A"/>
    <w:rsid w:val="00A936F8"/>
    <w:rsid w:val="00A93DEF"/>
    <w:rsid w:val="00AA3D57"/>
    <w:rsid w:val="00AC0BFF"/>
    <w:rsid w:val="00AC70F6"/>
    <w:rsid w:val="00AD7B76"/>
    <w:rsid w:val="00AE3E69"/>
    <w:rsid w:val="00AF4E1E"/>
    <w:rsid w:val="00B02E88"/>
    <w:rsid w:val="00B111D1"/>
    <w:rsid w:val="00B13366"/>
    <w:rsid w:val="00B1367F"/>
    <w:rsid w:val="00B3077A"/>
    <w:rsid w:val="00B334CB"/>
    <w:rsid w:val="00B61F21"/>
    <w:rsid w:val="00B72CB9"/>
    <w:rsid w:val="00B814B1"/>
    <w:rsid w:val="00B86E80"/>
    <w:rsid w:val="00BB1033"/>
    <w:rsid w:val="00BB6D38"/>
    <w:rsid w:val="00BC07EA"/>
    <w:rsid w:val="00BC7246"/>
    <w:rsid w:val="00BD5879"/>
    <w:rsid w:val="00C10D25"/>
    <w:rsid w:val="00C1365B"/>
    <w:rsid w:val="00C2210E"/>
    <w:rsid w:val="00C22700"/>
    <w:rsid w:val="00C2334B"/>
    <w:rsid w:val="00C3056E"/>
    <w:rsid w:val="00C32BDC"/>
    <w:rsid w:val="00C57BC1"/>
    <w:rsid w:val="00C76688"/>
    <w:rsid w:val="00C8272C"/>
    <w:rsid w:val="00C867C7"/>
    <w:rsid w:val="00C93FCA"/>
    <w:rsid w:val="00CA0A92"/>
    <w:rsid w:val="00CB1946"/>
    <w:rsid w:val="00CC2996"/>
    <w:rsid w:val="00CC2BE4"/>
    <w:rsid w:val="00CC7D71"/>
    <w:rsid w:val="00CE04B4"/>
    <w:rsid w:val="00CE7AC7"/>
    <w:rsid w:val="00CF2F4C"/>
    <w:rsid w:val="00D01DE6"/>
    <w:rsid w:val="00D06A0A"/>
    <w:rsid w:val="00D167A4"/>
    <w:rsid w:val="00D201E8"/>
    <w:rsid w:val="00D33E56"/>
    <w:rsid w:val="00D37C44"/>
    <w:rsid w:val="00D50893"/>
    <w:rsid w:val="00D56832"/>
    <w:rsid w:val="00D65C64"/>
    <w:rsid w:val="00D73B13"/>
    <w:rsid w:val="00D92C27"/>
    <w:rsid w:val="00D94B7A"/>
    <w:rsid w:val="00DA4F79"/>
    <w:rsid w:val="00DB18FE"/>
    <w:rsid w:val="00DD6EDF"/>
    <w:rsid w:val="00DE20D6"/>
    <w:rsid w:val="00DE70EA"/>
    <w:rsid w:val="00DF6352"/>
    <w:rsid w:val="00DF675C"/>
    <w:rsid w:val="00DF6F4C"/>
    <w:rsid w:val="00E36657"/>
    <w:rsid w:val="00E36C7D"/>
    <w:rsid w:val="00E43933"/>
    <w:rsid w:val="00E562D5"/>
    <w:rsid w:val="00E57B44"/>
    <w:rsid w:val="00E642D1"/>
    <w:rsid w:val="00E81C3C"/>
    <w:rsid w:val="00E90CF6"/>
    <w:rsid w:val="00EB2F53"/>
    <w:rsid w:val="00EC0799"/>
    <w:rsid w:val="00EC1056"/>
    <w:rsid w:val="00EC74C1"/>
    <w:rsid w:val="00ED0A7E"/>
    <w:rsid w:val="00ED1AAD"/>
    <w:rsid w:val="00ED25EB"/>
    <w:rsid w:val="00EF018B"/>
    <w:rsid w:val="00EF3798"/>
    <w:rsid w:val="00EF406E"/>
    <w:rsid w:val="00EF4858"/>
    <w:rsid w:val="00F01DAF"/>
    <w:rsid w:val="00F26563"/>
    <w:rsid w:val="00F273D0"/>
    <w:rsid w:val="00F41240"/>
    <w:rsid w:val="00F55A4A"/>
    <w:rsid w:val="00F64B76"/>
    <w:rsid w:val="00F70AC0"/>
    <w:rsid w:val="00F81B63"/>
    <w:rsid w:val="00F8221D"/>
    <w:rsid w:val="00F837C2"/>
    <w:rsid w:val="00F838ED"/>
    <w:rsid w:val="00F8576C"/>
    <w:rsid w:val="00F93ABB"/>
    <w:rsid w:val="00FA1AC4"/>
    <w:rsid w:val="00FA5277"/>
    <w:rsid w:val="00FC19E4"/>
    <w:rsid w:val="00FC49DA"/>
    <w:rsid w:val="00FE2120"/>
    <w:rsid w:val="00FE5F84"/>
    <w:rsid w:val="00FF081A"/>
    <w:rsid w:val="00FF37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40A5A"/>
  <w15:docId w15:val="{70F8965E-0317-45A1-AD17-4BF4C8F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4B8"/>
    <w:rPr>
      <w:sz w:val="24"/>
      <w:szCs w:val="24"/>
      <w:lang w:val="en-US" w:eastAsia="en-US"/>
    </w:rPr>
  </w:style>
  <w:style w:type="paragraph" w:styleId="Heading1">
    <w:name w:val="heading 1"/>
    <w:basedOn w:val="Normal"/>
    <w:next w:val="Normal"/>
    <w:qFormat/>
    <w:pPr>
      <w:keepNext/>
      <w:ind w:left="-1080" w:firstLine="1080"/>
      <w:outlineLvl w:val="0"/>
    </w:pPr>
    <w:rPr>
      <w:rFonts w:ascii="Arial" w:hAnsi="Arial" w:cs="Arial"/>
      <w:b/>
      <w:bCs/>
      <w:sz w:val="20"/>
    </w:rPr>
  </w:style>
  <w:style w:type="paragraph" w:styleId="Heading2">
    <w:name w:val="heading 2"/>
    <w:basedOn w:val="Normal"/>
    <w:next w:val="Normal"/>
    <w:qFormat/>
    <w:pPr>
      <w:keepNext/>
      <w:numPr>
        <w:ilvl w:val="1"/>
        <w:numId w:val="1"/>
      </w:numPr>
      <w:outlineLvl w:val="1"/>
    </w:pPr>
    <w:rPr>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hanging="720"/>
    </w:pPr>
    <w:rPr>
      <w:rFonts w:ascii="Arial" w:hAnsi="Arial"/>
      <w:i/>
    </w:rPr>
  </w:style>
  <w:style w:type="paragraph" w:styleId="Caption">
    <w:name w:val="caption"/>
    <w:basedOn w:val="Normal"/>
    <w:next w:val="Normal"/>
    <w:qFormat/>
    <w:pPr>
      <w:widowControl w:val="0"/>
      <w:autoSpaceDE w:val="0"/>
      <w:autoSpaceDN w:val="0"/>
      <w:adjustRightInd w:val="0"/>
    </w:pPr>
    <w:rPr>
      <w:rFonts w:ascii="Arial" w:hAnsi="Arial" w:cs="Arial"/>
      <w:b/>
      <w:bCs/>
    </w:rPr>
  </w:style>
  <w:style w:type="paragraph" w:styleId="BodyText">
    <w:name w:val="Body Text"/>
    <w:basedOn w:val="Normal"/>
    <w:rPr>
      <w:rFonts w:ascii="Arial" w:hAnsi="Arial" w:cs="Arial"/>
      <w:b/>
      <w:bCs/>
      <w:sz w:val="20"/>
      <w:szCs w:val="18"/>
    </w:rPr>
  </w:style>
  <w:style w:type="table" w:styleId="TableGrid">
    <w:name w:val="Table Grid"/>
    <w:basedOn w:val="TableNormal"/>
    <w:uiPriority w:val="39"/>
    <w:rsid w:val="007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D4294"/>
    <w:pPr>
      <w:tabs>
        <w:tab w:val="center" w:pos="4320"/>
        <w:tab w:val="right" w:pos="8640"/>
      </w:tabs>
    </w:pPr>
  </w:style>
  <w:style w:type="character" w:styleId="PageNumber">
    <w:name w:val="page number"/>
    <w:basedOn w:val="DefaultParagraphFont"/>
    <w:rsid w:val="007D4294"/>
  </w:style>
  <w:style w:type="paragraph" w:styleId="ListParagraph">
    <w:name w:val="List Paragraph"/>
    <w:basedOn w:val="Normal"/>
    <w:uiPriority w:val="34"/>
    <w:qFormat/>
    <w:rsid w:val="009579D6"/>
    <w:pPr>
      <w:ind w:left="720"/>
      <w:contextualSpacing/>
    </w:pPr>
  </w:style>
  <w:style w:type="paragraph" w:styleId="BalloonText">
    <w:name w:val="Balloon Text"/>
    <w:basedOn w:val="Normal"/>
    <w:link w:val="BalloonTextChar"/>
    <w:semiHidden/>
    <w:unhideWhenUsed/>
    <w:rsid w:val="007D46D0"/>
    <w:rPr>
      <w:sz w:val="18"/>
      <w:szCs w:val="18"/>
    </w:rPr>
  </w:style>
  <w:style w:type="character" w:customStyle="1" w:styleId="BalloonTextChar">
    <w:name w:val="Balloon Text Char"/>
    <w:basedOn w:val="DefaultParagraphFont"/>
    <w:link w:val="BalloonText"/>
    <w:semiHidden/>
    <w:rsid w:val="007D46D0"/>
    <w:rPr>
      <w:sz w:val="18"/>
      <w:szCs w:val="18"/>
      <w:lang w:val="en-US" w:eastAsia="en-US"/>
    </w:rPr>
  </w:style>
  <w:style w:type="paragraph" w:styleId="Revision">
    <w:name w:val="Revision"/>
    <w:hidden/>
    <w:uiPriority w:val="99"/>
    <w:semiHidden/>
    <w:rsid w:val="00600AA8"/>
    <w:rPr>
      <w:sz w:val="24"/>
      <w:szCs w:val="24"/>
      <w:lang w:val="en-US" w:eastAsia="en-US"/>
    </w:rPr>
  </w:style>
  <w:style w:type="character" w:styleId="Hyperlink">
    <w:name w:val="Hyperlink"/>
    <w:basedOn w:val="DefaultParagraphFont"/>
    <w:unhideWhenUsed/>
    <w:rsid w:val="00BB1033"/>
    <w:rPr>
      <w:color w:val="0000FF" w:themeColor="hyperlink"/>
      <w:u w:val="single"/>
    </w:rPr>
  </w:style>
  <w:style w:type="character" w:customStyle="1" w:styleId="UnresolvedMention1">
    <w:name w:val="Unresolved Mention1"/>
    <w:basedOn w:val="DefaultParagraphFont"/>
    <w:uiPriority w:val="99"/>
    <w:semiHidden/>
    <w:unhideWhenUsed/>
    <w:rsid w:val="00BB1033"/>
    <w:rPr>
      <w:color w:val="605E5C"/>
      <w:shd w:val="clear" w:color="auto" w:fill="E1DFDD"/>
    </w:rPr>
  </w:style>
  <w:style w:type="paragraph" w:styleId="NoSpacing">
    <w:name w:val="No Spacing"/>
    <w:uiPriority w:val="1"/>
    <w:qFormat/>
    <w:rsid w:val="00254F75"/>
    <w:rPr>
      <w:rFonts w:asciiTheme="minorHAnsi" w:eastAsiaTheme="minorHAnsi" w:hAnsiTheme="minorHAnsi" w:cstheme="minorBidi"/>
      <w:sz w:val="22"/>
      <w:szCs w:val="22"/>
      <w:lang w:val="en-US" w:eastAsia="en-US"/>
    </w:rPr>
  </w:style>
  <w:style w:type="character" w:styleId="FollowedHyperlink">
    <w:name w:val="FollowedHyperlink"/>
    <w:basedOn w:val="DefaultParagraphFont"/>
    <w:semiHidden/>
    <w:unhideWhenUsed/>
    <w:rsid w:val="00975DD4"/>
    <w:rPr>
      <w:color w:val="800080" w:themeColor="followedHyperlink"/>
      <w:u w:val="single"/>
    </w:rPr>
  </w:style>
  <w:style w:type="character" w:styleId="CommentReference">
    <w:name w:val="annotation reference"/>
    <w:basedOn w:val="DefaultParagraphFont"/>
    <w:semiHidden/>
    <w:unhideWhenUsed/>
    <w:rsid w:val="00245880"/>
    <w:rPr>
      <w:sz w:val="16"/>
      <w:szCs w:val="16"/>
    </w:rPr>
  </w:style>
  <w:style w:type="paragraph" w:styleId="CommentText">
    <w:name w:val="annotation text"/>
    <w:basedOn w:val="Normal"/>
    <w:link w:val="CommentTextChar"/>
    <w:semiHidden/>
    <w:unhideWhenUsed/>
    <w:rsid w:val="00245880"/>
    <w:rPr>
      <w:sz w:val="20"/>
      <w:szCs w:val="20"/>
    </w:rPr>
  </w:style>
  <w:style w:type="character" w:customStyle="1" w:styleId="CommentTextChar">
    <w:name w:val="Comment Text Char"/>
    <w:basedOn w:val="DefaultParagraphFont"/>
    <w:link w:val="CommentText"/>
    <w:semiHidden/>
    <w:rsid w:val="00245880"/>
    <w:rPr>
      <w:lang w:val="en-US" w:eastAsia="en-US"/>
    </w:rPr>
  </w:style>
  <w:style w:type="paragraph" w:styleId="CommentSubject">
    <w:name w:val="annotation subject"/>
    <w:basedOn w:val="CommentText"/>
    <w:next w:val="CommentText"/>
    <w:link w:val="CommentSubjectChar"/>
    <w:semiHidden/>
    <w:unhideWhenUsed/>
    <w:rsid w:val="00245880"/>
    <w:rPr>
      <w:b/>
      <w:bCs/>
    </w:rPr>
  </w:style>
  <w:style w:type="character" w:customStyle="1" w:styleId="CommentSubjectChar">
    <w:name w:val="Comment Subject Char"/>
    <w:basedOn w:val="CommentTextChar"/>
    <w:link w:val="CommentSubject"/>
    <w:semiHidden/>
    <w:rsid w:val="00245880"/>
    <w:rPr>
      <w:b/>
      <w:bCs/>
      <w:lang w:val="en-US" w:eastAsia="en-US"/>
    </w:rPr>
  </w:style>
  <w:style w:type="paragraph" w:styleId="Header">
    <w:name w:val="header"/>
    <w:basedOn w:val="Normal"/>
    <w:link w:val="HeaderChar"/>
    <w:unhideWhenUsed/>
    <w:rsid w:val="00056B1A"/>
    <w:pPr>
      <w:tabs>
        <w:tab w:val="center" w:pos="4680"/>
        <w:tab w:val="right" w:pos="9360"/>
      </w:tabs>
    </w:pPr>
  </w:style>
  <w:style w:type="character" w:customStyle="1" w:styleId="HeaderChar">
    <w:name w:val="Header Char"/>
    <w:basedOn w:val="DefaultParagraphFont"/>
    <w:link w:val="Header"/>
    <w:rsid w:val="00056B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1EA8-186F-DE4D-A686-616A8DE2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2730</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PERSONAL FITNESS PROJECT</vt:lpstr>
    </vt:vector>
  </TitlesOfParts>
  <Company>Trinity Western University</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FITNESS PROJECT</dc:title>
  <dc:creator>Jack Reimer</dc:creator>
  <cp:lastModifiedBy>Jack Reimer</cp:lastModifiedBy>
  <cp:revision>2</cp:revision>
  <cp:lastPrinted>2018-11-15T20:07:00Z</cp:lastPrinted>
  <dcterms:created xsi:type="dcterms:W3CDTF">2022-11-30T14:39:00Z</dcterms:created>
  <dcterms:modified xsi:type="dcterms:W3CDTF">2022-11-30T14:39:00Z</dcterms:modified>
</cp:coreProperties>
</file>